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925A5" w:rsidRPr="0076027C" w:rsidRDefault="00D925A5" w:rsidP="0076027C">
      <w:pPr>
        <w:pStyle w:val="Nadpis1"/>
        <w:rPr>
          <w:sz w:val="24"/>
          <w:szCs w:val="24"/>
        </w:rPr>
      </w:pPr>
      <w:bookmarkStart w:id="0" w:name="_GoBack"/>
      <w:bookmarkEnd w:id="0"/>
    </w:p>
    <w:p w:rsidR="00F60B62" w:rsidRPr="00851375" w:rsidRDefault="00AD5078" w:rsidP="00F82151">
      <w:pPr>
        <w:pStyle w:val="Nadpis1"/>
        <w:ind w:left="432" w:firstLine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CHYTRÝ ZÁSAHOVÝ ODĚV </w:t>
      </w:r>
      <w:r w:rsidR="005D070E">
        <w:rPr>
          <w:rFonts w:ascii="Calibri" w:hAnsi="Calibri" w:cs="Calibri"/>
          <w:color w:val="000000"/>
          <w:sz w:val="28"/>
          <w:szCs w:val="28"/>
        </w:rPr>
        <w:t xml:space="preserve">ZE ZÁPADOČESKÉ UNIVERZITY </w:t>
      </w:r>
      <w:r w:rsidR="00600247" w:rsidRPr="0076027C">
        <w:rPr>
          <w:rFonts w:ascii="Calibri" w:hAnsi="Calibri" w:cs="Calibri"/>
          <w:color w:val="000000"/>
          <w:sz w:val="28"/>
          <w:szCs w:val="28"/>
        </w:rPr>
        <w:t>ZVÍTĚZIL</w:t>
      </w:r>
      <w:r>
        <w:rPr>
          <w:rFonts w:ascii="Calibri" w:hAnsi="Calibri" w:cs="Calibri"/>
          <w:color w:val="000000"/>
          <w:sz w:val="28"/>
          <w:szCs w:val="28"/>
        </w:rPr>
        <w:t xml:space="preserve"> V MEZINÁRODNÍM TENDRU</w:t>
      </w:r>
    </w:p>
    <w:p w:rsidR="00006203" w:rsidRPr="008F0C64" w:rsidRDefault="00F60B62" w:rsidP="00FA3BA0">
      <w:pPr>
        <w:jc w:val="both"/>
        <w:rPr>
          <w:rFonts w:asciiTheme="minorHAnsi" w:hAnsiTheme="minorHAnsi"/>
          <w:sz w:val="22"/>
          <w:szCs w:val="22"/>
        </w:rPr>
      </w:pPr>
      <w:r w:rsidRPr="00775C94">
        <w:rPr>
          <w:rFonts w:ascii="Calibri" w:hAnsi="Calibri" w:cs="Calibri"/>
          <w:b/>
          <w:sz w:val="22"/>
          <w:szCs w:val="22"/>
        </w:rPr>
        <w:br/>
      </w:r>
      <w:r w:rsidR="008379F9" w:rsidRPr="00D77926">
        <w:rPr>
          <w:rFonts w:asciiTheme="minorHAnsi" w:hAnsiTheme="minorHAnsi"/>
          <w:b/>
          <w:sz w:val="22"/>
          <w:szCs w:val="22"/>
        </w:rPr>
        <w:t xml:space="preserve">Plzeň, </w:t>
      </w:r>
      <w:r w:rsidR="005D070E" w:rsidRPr="00D77926">
        <w:rPr>
          <w:rFonts w:asciiTheme="minorHAnsi" w:hAnsiTheme="minorHAnsi"/>
          <w:b/>
          <w:sz w:val="22"/>
          <w:szCs w:val="22"/>
        </w:rPr>
        <w:t>1</w:t>
      </w:r>
      <w:r w:rsidR="009841DC" w:rsidRPr="00D77926">
        <w:rPr>
          <w:rFonts w:asciiTheme="minorHAnsi" w:hAnsiTheme="minorHAnsi"/>
          <w:b/>
          <w:sz w:val="22"/>
          <w:szCs w:val="22"/>
        </w:rPr>
        <w:t>9</w:t>
      </w:r>
      <w:r w:rsidR="00426679" w:rsidRPr="00D77926">
        <w:rPr>
          <w:rFonts w:asciiTheme="minorHAnsi" w:hAnsiTheme="minorHAnsi"/>
          <w:b/>
          <w:sz w:val="22"/>
          <w:szCs w:val="22"/>
        </w:rPr>
        <w:t xml:space="preserve">. </w:t>
      </w:r>
      <w:r w:rsidR="005D070E" w:rsidRPr="00D77926">
        <w:rPr>
          <w:rFonts w:asciiTheme="minorHAnsi" w:hAnsiTheme="minorHAnsi"/>
          <w:b/>
          <w:sz w:val="22"/>
          <w:szCs w:val="22"/>
        </w:rPr>
        <w:t>1</w:t>
      </w:r>
      <w:r w:rsidR="003D0E38" w:rsidRPr="00D77926">
        <w:rPr>
          <w:rFonts w:asciiTheme="minorHAnsi" w:hAnsiTheme="minorHAnsi"/>
          <w:b/>
          <w:sz w:val="22"/>
          <w:szCs w:val="22"/>
        </w:rPr>
        <w:t>2</w:t>
      </w:r>
      <w:r w:rsidR="008379F9" w:rsidRPr="00D77926">
        <w:rPr>
          <w:rFonts w:asciiTheme="minorHAnsi" w:hAnsiTheme="minorHAnsi"/>
          <w:b/>
          <w:sz w:val="22"/>
          <w:szCs w:val="22"/>
        </w:rPr>
        <w:t>.</w:t>
      </w:r>
      <w:r w:rsidR="00426679" w:rsidRPr="00D77926">
        <w:rPr>
          <w:rFonts w:asciiTheme="minorHAnsi" w:hAnsiTheme="minorHAnsi"/>
          <w:b/>
          <w:sz w:val="22"/>
          <w:szCs w:val="22"/>
        </w:rPr>
        <w:t xml:space="preserve"> 2016 –</w:t>
      </w:r>
      <w:r w:rsidR="005D070E" w:rsidRPr="00D77926">
        <w:rPr>
          <w:rFonts w:asciiTheme="minorHAnsi" w:hAnsiTheme="minorHAnsi"/>
          <w:b/>
          <w:sz w:val="22"/>
          <w:szCs w:val="22"/>
        </w:rPr>
        <w:t xml:space="preserve"> </w:t>
      </w:r>
      <w:r w:rsidR="00FA3BA0" w:rsidRPr="00FA3BA0">
        <w:rPr>
          <w:rFonts w:asciiTheme="minorHAnsi" w:hAnsiTheme="minorHAnsi"/>
          <w:b/>
          <w:sz w:val="22"/>
          <w:szCs w:val="22"/>
        </w:rPr>
        <w:t xml:space="preserve">České konsorcium sdružující výzkumný tým z Regionálního inovačního centra elektrotechniky (RICE) Fakulty elektrotechnické Západočeské univerzity v Plzni a společnosti VOCHOC, Holík International, </w:t>
      </w:r>
      <w:proofErr w:type="spellStart"/>
      <w:r w:rsidR="00FA3BA0" w:rsidRPr="00FA3BA0">
        <w:rPr>
          <w:rFonts w:asciiTheme="minorHAnsi" w:hAnsiTheme="minorHAnsi"/>
          <w:b/>
          <w:sz w:val="22"/>
          <w:szCs w:val="22"/>
        </w:rPr>
        <w:t>Elitronic</w:t>
      </w:r>
      <w:proofErr w:type="spellEnd"/>
      <w:r w:rsidR="00FA3BA0" w:rsidRPr="00FA3BA0">
        <w:rPr>
          <w:rFonts w:asciiTheme="minorHAnsi" w:hAnsiTheme="minorHAnsi"/>
          <w:b/>
          <w:sz w:val="22"/>
          <w:szCs w:val="22"/>
        </w:rPr>
        <w:t xml:space="preserve"> a </w:t>
      </w:r>
      <w:proofErr w:type="spellStart"/>
      <w:r w:rsidR="00FA3BA0" w:rsidRPr="00FA3BA0">
        <w:rPr>
          <w:rFonts w:asciiTheme="minorHAnsi" w:hAnsiTheme="minorHAnsi"/>
          <w:b/>
          <w:sz w:val="22"/>
          <w:szCs w:val="22"/>
        </w:rPr>
        <w:t>Applycon</w:t>
      </w:r>
      <w:proofErr w:type="spellEnd"/>
      <w:r w:rsidR="00FA3BA0" w:rsidRPr="00FA3BA0">
        <w:rPr>
          <w:rFonts w:asciiTheme="minorHAnsi" w:hAnsiTheme="minorHAnsi"/>
          <w:b/>
          <w:sz w:val="22"/>
          <w:szCs w:val="22"/>
        </w:rPr>
        <w:t xml:space="preserve"> </w:t>
      </w:r>
      <w:r w:rsidR="00DB030D">
        <w:rPr>
          <w:rFonts w:asciiTheme="minorHAnsi" w:hAnsiTheme="minorHAnsi"/>
          <w:b/>
          <w:sz w:val="22"/>
          <w:szCs w:val="22"/>
        </w:rPr>
        <w:t>zvítězilo</w:t>
      </w:r>
      <w:r w:rsidR="00FA3BA0" w:rsidRPr="00FA3BA0">
        <w:rPr>
          <w:rFonts w:asciiTheme="minorHAnsi" w:hAnsiTheme="minorHAnsi"/>
          <w:b/>
          <w:sz w:val="22"/>
          <w:szCs w:val="22"/>
        </w:rPr>
        <w:t xml:space="preserve"> v mezinárodním </w:t>
      </w:r>
      <w:proofErr w:type="spellStart"/>
      <w:r w:rsidR="00FA3BA0" w:rsidRPr="00FA3BA0">
        <w:rPr>
          <w:rFonts w:asciiTheme="minorHAnsi" w:hAnsiTheme="minorHAnsi"/>
          <w:b/>
          <w:sz w:val="22"/>
          <w:szCs w:val="22"/>
        </w:rPr>
        <w:t>předkomerčním</w:t>
      </w:r>
      <w:proofErr w:type="spellEnd"/>
      <w:r w:rsidR="00FA3BA0" w:rsidRPr="00FA3BA0">
        <w:rPr>
          <w:rFonts w:asciiTheme="minorHAnsi" w:hAnsiTheme="minorHAnsi"/>
          <w:b/>
          <w:sz w:val="22"/>
          <w:szCs w:val="22"/>
        </w:rPr>
        <w:t xml:space="preserve"> tendru</w:t>
      </w:r>
      <w:r w:rsidR="00600247">
        <w:rPr>
          <w:rFonts w:asciiTheme="minorHAnsi" w:hAnsiTheme="minorHAnsi"/>
          <w:b/>
          <w:sz w:val="22"/>
          <w:szCs w:val="22"/>
        </w:rPr>
        <w:t>,</w:t>
      </w:r>
      <w:r w:rsidR="00FA3BA0" w:rsidRPr="00FA3BA0">
        <w:rPr>
          <w:rFonts w:asciiTheme="minorHAnsi" w:hAnsiTheme="minorHAnsi"/>
          <w:b/>
          <w:sz w:val="22"/>
          <w:szCs w:val="22"/>
        </w:rPr>
        <w:t xml:space="preserve"> organizovaném v rámci projektu </w:t>
      </w:r>
      <w:proofErr w:type="spellStart"/>
      <w:r w:rsidR="00FA3BA0" w:rsidRPr="00FA3BA0">
        <w:rPr>
          <w:rFonts w:asciiTheme="minorHAnsi" w:hAnsiTheme="minorHAnsi"/>
          <w:b/>
          <w:sz w:val="22"/>
          <w:szCs w:val="22"/>
        </w:rPr>
        <w:t>Smart@Fire</w:t>
      </w:r>
      <w:proofErr w:type="spellEnd"/>
      <w:r w:rsidR="008F0C64" w:rsidRPr="00FA3BA0">
        <w:rPr>
          <w:rFonts w:asciiTheme="minorHAnsi" w:hAnsiTheme="minorHAnsi"/>
          <w:b/>
          <w:sz w:val="22"/>
          <w:szCs w:val="22"/>
        </w:rPr>
        <w:t>.</w:t>
      </w:r>
      <w:r w:rsidR="00DB030D" w:rsidRPr="008F0C64">
        <w:rPr>
          <w:rFonts w:asciiTheme="minorHAnsi" w:hAnsiTheme="minorHAnsi"/>
          <w:b/>
          <w:sz w:val="22"/>
          <w:szCs w:val="22"/>
        </w:rPr>
        <w:t xml:space="preserve"> Na ko</w:t>
      </w:r>
      <w:r w:rsidR="00DB030D" w:rsidRPr="00FA3BA0">
        <w:rPr>
          <w:rFonts w:asciiTheme="minorHAnsi" w:hAnsiTheme="minorHAnsi"/>
          <w:b/>
          <w:sz w:val="22"/>
          <w:szCs w:val="22"/>
        </w:rPr>
        <w:t xml:space="preserve">nferenci v Bruselu ve dnech </w:t>
      </w:r>
      <w:r w:rsidR="00011355">
        <w:rPr>
          <w:rFonts w:asciiTheme="minorHAnsi" w:hAnsiTheme="minorHAnsi"/>
          <w:b/>
          <w:sz w:val="22"/>
          <w:szCs w:val="22"/>
        </w:rPr>
        <w:br/>
      </w:r>
      <w:r w:rsidR="00DB030D" w:rsidRPr="00FA3BA0">
        <w:rPr>
          <w:rFonts w:asciiTheme="minorHAnsi" w:hAnsiTheme="minorHAnsi"/>
          <w:b/>
          <w:sz w:val="22"/>
          <w:szCs w:val="22"/>
        </w:rPr>
        <w:t xml:space="preserve">14. a 15. prosince bylo vyhlášeno jako jediné, které splnilo veškerá kritéria </w:t>
      </w:r>
      <w:r w:rsidR="00DB030D">
        <w:rPr>
          <w:rFonts w:asciiTheme="minorHAnsi" w:hAnsiTheme="minorHAnsi"/>
          <w:b/>
          <w:sz w:val="22"/>
          <w:szCs w:val="22"/>
        </w:rPr>
        <w:t>tendru včetně závěrečných testů</w:t>
      </w:r>
      <w:r w:rsidR="00DB030D" w:rsidRPr="00FA3BA0">
        <w:rPr>
          <w:rFonts w:asciiTheme="minorHAnsi" w:hAnsiTheme="minorHAnsi"/>
          <w:b/>
          <w:sz w:val="22"/>
          <w:szCs w:val="22"/>
        </w:rPr>
        <w:t>.</w:t>
      </w:r>
      <w:r w:rsidR="00DB030D">
        <w:rPr>
          <w:rFonts w:asciiTheme="minorHAnsi" w:hAnsiTheme="minorHAnsi"/>
          <w:sz w:val="22"/>
          <w:szCs w:val="22"/>
        </w:rPr>
        <w:t xml:space="preserve"> </w:t>
      </w:r>
      <w:r w:rsidR="008F0C64">
        <w:rPr>
          <w:rFonts w:asciiTheme="minorHAnsi" w:hAnsiTheme="minorHAnsi"/>
          <w:b/>
          <w:sz w:val="22"/>
          <w:szCs w:val="22"/>
        </w:rPr>
        <w:t>Ukázalo se, že české konsorcium má</w:t>
      </w:r>
      <w:r w:rsidR="00FA3BA0" w:rsidRPr="00FA3BA0">
        <w:rPr>
          <w:rFonts w:asciiTheme="minorHAnsi" w:hAnsiTheme="minorHAnsi"/>
          <w:b/>
          <w:sz w:val="22"/>
          <w:szCs w:val="22"/>
        </w:rPr>
        <w:t xml:space="preserve"> velký technologický náskok oproti dalším potenciálním dodavatelům</w:t>
      </w:r>
      <w:r w:rsidR="00DC3C8B">
        <w:rPr>
          <w:rFonts w:asciiTheme="minorHAnsi" w:hAnsiTheme="minorHAnsi"/>
          <w:b/>
          <w:sz w:val="22"/>
          <w:szCs w:val="22"/>
        </w:rPr>
        <w:t>,</w:t>
      </w:r>
      <w:r w:rsidR="00FA3BA0" w:rsidRPr="00FA3BA0">
        <w:rPr>
          <w:rFonts w:asciiTheme="minorHAnsi" w:hAnsiTheme="minorHAnsi"/>
          <w:b/>
          <w:sz w:val="22"/>
          <w:szCs w:val="22"/>
        </w:rPr>
        <w:t xml:space="preserve"> </w:t>
      </w:r>
      <w:r w:rsidR="008F0C64">
        <w:rPr>
          <w:rFonts w:asciiTheme="minorHAnsi" w:hAnsiTheme="minorHAnsi"/>
          <w:b/>
          <w:sz w:val="22"/>
          <w:szCs w:val="22"/>
        </w:rPr>
        <w:t xml:space="preserve">a výrazně se </w:t>
      </w:r>
      <w:r w:rsidR="00DC3C8B">
        <w:rPr>
          <w:rFonts w:asciiTheme="minorHAnsi" w:hAnsiTheme="minorHAnsi"/>
          <w:b/>
          <w:sz w:val="22"/>
          <w:szCs w:val="22"/>
        </w:rPr>
        <w:t xml:space="preserve">tak </w:t>
      </w:r>
      <w:r w:rsidR="008F0C64">
        <w:rPr>
          <w:rFonts w:asciiTheme="minorHAnsi" w:hAnsiTheme="minorHAnsi"/>
          <w:b/>
          <w:sz w:val="22"/>
          <w:szCs w:val="22"/>
        </w:rPr>
        <w:t xml:space="preserve">zvyšují </w:t>
      </w:r>
      <w:r w:rsidR="00DB030D">
        <w:rPr>
          <w:rFonts w:asciiTheme="minorHAnsi" w:hAnsiTheme="minorHAnsi"/>
          <w:b/>
          <w:sz w:val="22"/>
          <w:szCs w:val="22"/>
        </w:rPr>
        <w:t>jeho</w:t>
      </w:r>
      <w:r w:rsidR="008F0C64">
        <w:rPr>
          <w:rFonts w:asciiTheme="minorHAnsi" w:hAnsiTheme="minorHAnsi"/>
          <w:b/>
          <w:sz w:val="22"/>
          <w:szCs w:val="22"/>
        </w:rPr>
        <w:t xml:space="preserve"> šance v</w:t>
      </w:r>
      <w:r w:rsidR="00FA3BA0" w:rsidRPr="00FA3BA0">
        <w:rPr>
          <w:rFonts w:asciiTheme="minorHAnsi" w:hAnsiTheme="minorHAnsi"/>
          <w:b/>
          <w:sz w:val="22"/>
          <w:szCs w:val="22"/>
        </w:rPr>
        <w:t xml:space="preserve"> </w:t>
      </w:r>
      <w:r w:rsidR="00DB030D">
        <w:rPr>
          <w:rFonts w:asciiTheme="minorHAnsi" w:hAnsiTheme="minorHAnsi"/>
          <w:b/>
          <w:sz w:val="22"/>
          <w:szCs w:val="22"/>
        </w:rPr>
        <w:t>chystaných</w:t>
      </w:r>
      <w:r w:rsidR="00FA3BA0" w:rsidRPr="00FA3BA0">
        <w:rPr>
          <w:rFonts w:asciiTheme="minorHAnsi" w:hAnsiTheme="minorHAnsi"/>
          <w:b/>
          <w:sz w:val="22"/>
          <w:szCs w:val="22"/>
        </w:rPr>
        <w:t xml:space="preserve"> výběrových řízení</w:t>
      </w:r>
      <w:r w:rsidR="00DB030D">
        <w:rPr>
          <w:rFonts w:asciiTheme="minorHAnsi" w:hAnsiTheme="minorHAnsi"/>
          <w:b/>
          <w:sz w:val="22"/>
          <w:szCs w:val="22"/>
        </w:rPr>
        <w:t>ch</w:t>
      </w:r>
      <w:r w:rsidR="00FA3BA0" w:rsidRPr="00FA3BA0">
        <w:rPr>
          <w:rFonts w:asciiTheme="minorHAnsi" w:hAnsiTheme="minorHAnsi"/>
          <w:b/>
          <w:sz w:val="22"/>
          <w:szCs w:val="22"/>
        </w:rPr>
        <w:t xml:space="preserve"> na dodávku chytrých hasičských obleků</w:t>
      </w:r>
      <w:r w:rsidR="00600247">
        <w:rPr>
          <w:rFonts w:asciiTheme="minorHAnsi" w:hAnsiTheme="minorHAnsi"/>
          <w:b/>
          <w:sz w:val="22"/>
          <w:szCs w:val="22"/>
        </w:rPr>
        <w:t xml:space="preserve"> </w:t>
      </w:r>
      <w:r w:rsidR="00600247" w:rsidRPr="00DC3C8B">
        <w:rPr>
          <w:rFonts w:asciiTheme="minorHAnsi" w:hAnsiTheme="minorHAnsi"/>
          <w:b/>
          <w:sz w:val="22"/>
          <w:szCs w:val="22"/>
        </w:rPr>
        <w:t>pro hasiče ze čtyř evropských zemí</w:t>
      </w:r>
      <w:r w:rsidR="00011355">
        <w:rPr>
          <w:rFonts w:asciiTheme="minorHAnsi" w:hAnsiTheme="minorHAnsi"/>
          <w:b/>
          <w:sz w:val="22"/>
          <w:szCs w:val="22"/>
        </w:rPr>
        <w:t xml:space="preserve">: </w:t>
      </w:r>
      <w:r w:rsidR="00011355" w:rsidRPr="00011355">
        <w:rPr>
          <w:rFonts w:asciiTheme="minorHAnsi" w:hAnsiTheme="minorHAnsi"/>
          <w:b/>
          <w:sz w:val="22"/>
          <w:szCs w:val="22"/>
        </w:rPr>
        <w:t>Belgie, Francie, Německa a Velké Británie</w:t>
      </w:r>
      <w:r w:rsidR="00011355">
        <w:rPr>
          <w:rFonts w:asciiTheme="minorHAnsi" w:hAnsiTheme="minorHAnsi"/>
          <w:b/>
          <w:sz w:val="22"/>
          <w:szCs w:val="22"/>
        </w:rPr>
        <w:t>, které</w:t>
      </w:r>
      <w:r w:rsidR="00590768" w:rsidRPr="00011355">
        <w:rPr>
          <w:rFonts w:asciiTheme="minorHAnsi" w:hAnsiTheme="minorHAnsi"/>
          <w:b/>
          <w:sz w:val="22"/>
          <w:szCs w:val="22"/>
        </w:rPr>
        <w:t xml:space="preserve"> </w:t>
      </w:r>
      <w:r w:rsidR="008F0C64">
        <w:rPr>
          <w:rFonts w:asciiTheme="minorHAnsi" w:hAnsiTheme="minorHAnsi"/>
          <w:b/>
          <w:sz w:val="22"/>
          <w:szCs w:val="22"/>
        </w:rPr>
        <w:t xml:space="preserve">jsou </w:t>
      </w:r>
      <w:r w:rsidR="008F0C64" w:rsidRPr="008F0C64">
        <w:rPr>
          <w:rFonts w:asciiTheme="minorHAnsi" w:hAnsiTheme="minorHAnsi"/>
          <w:b/>
          <w:sz w:val="22"/>
          <w:szCs w:val="22"/>
        </w:rPr>
        <w:t xml:space="preserve">v následujících třech letech </w:t>
      </w:r>
      <w:r w:rsidR="00590768">
        <w:rPr>
          <w:rFonts w:asciiTheme="minorHAnsi" w:hAnsiTheme="minorHAnsi"/>
          <w:b/>
          <w:sz w:val="22"/>
          <w:szCs w:val="22"/>
        </w:rPr>
        <w:t xml:space="preserve">připraveny </w:t>
      </w:r>
      <w:r w:rsidR="008F0C64" w:rsidRPr="008F0C64">
        <w:rPr>
          <w:rFonts w:asciiTheme="minorHAnsi" w:hAnsiTheme="minorHAnsi"/>
          <w:b/>
          <w:sz w:val="22"/>
          <w:szCs w:val="22"/>
        </w:rPr>
        <w:t xml:space="preserve">za tyto technologie zaplatit přibližně 15 milionů </w:t>
      </w:r>
      <w:r w:rsidR="00DB030D">
        <w:rPr>
          <w:rFonts w:asciiTheme="minorHAnsi" w:hAnsiTheme="minorHAnsi"/>
          <w:b/>
          <w:sz w:val="22"/>
          <w:szCs w:val="22"/>
        </w:rPr>
        <w:t>eur.</w:t>
      </w:r>
      <w:r w:rsidR="00590768">
        <w:rPr>
          <w:rFonts w:asciiTheme="minorHAnsi" w:hAnsiTheme="minorHAnsi"/>
          <w:b/>
          <w:sz w:val="22"/>
          <w:szCs w:val="22"/>
        </w:rPr>
        <w:t xml:space="preserve"> </w:t>
      </w:r>
    </w:p>
    <w:p w:rsidR="00006203" w:rsidRDefault="00006203" w:rsidP="000269E5">
      <w:pPr>
        <w:jc w:val="both"/>
        <w:rPr>
          <w:rFonts w:asciiTheme="minorHAnsi" w:hAnsiTheme="minorHAnsi"/>
          <w:b/>
          <w:sz w:val="22"/>
          <w:szCs w:val="22"/>
        </w:rPr>
      </w:pPr>
    </w:p>
    <w:p w:rsidR="00DB030D" w:rsidRPr="005479C9" w:rsidRDefault="00DB030D" w:rsidP="00DB030D">
      <w:pPr>
        <w:jc w:val="both"/>
        <w:rPr>
          <w:rFonts w:asciiTheme="minorHAnsi" w:hAnsiTheme="minorHAnsi"/>
          <w:sz w:val="22"/>
          <w:szCs w:val="22"/>
        </w:rPr>
      </w:pPr>
      <w:r w:rsidRPr="005479C9">
        <w:rPr>
          <w:rFonts w:asciiTheme="minorHAnsi" w:hAnsiTheme="minorHAnsi"/>
          <w:i/>
          <w:sz w:val="22"/>
          <w:szCs w:val="22"/>
        </w:rPr>
        <w:t>„Porota ocenila především kompletnost našeho obleku, který splnil všechny technické i technologické požadavky vypsané při vyhlášení tendru. Vyzdvihla také vysokou kvalitu a profesionálnost zpracování prototypů těchto obleků,“</w:t>
      </w:r>
      <w:r w:rsidRPr="005479C9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uvedl</w:t>
      </w:r>
      <w:r w:rsidRPr="005479C9">
        <w:rPr>
          <w:rFonts w:asciiTheme="minorHAnsi" w:hAnsiTheme="minorHAnsi"/>
          <w:sz w:val="22"/>
          <w:szCs w:val="22"/>
        </w:rPr>
        <w:t xml:space="preserve"> lídr českého konsorcia Milan Baxa, jednatel firmy </w:t>
      </w:r>
      <w:proofErr w:type="spellStart"/>
      <w:r w:rsidRPr="005479C9">
        <w:rPr>
          <w:rFonts w:asciiTheme="minorHAnsi" w:hAnsiTheme="minorHAnsi"/>
          <w:sz w:val="22"/>
          <w:szCs w:val="22"/>
        </w:rPr>
        <w:t>Applycon</w:t>
      </w:r>
      <w:proofErr w:type="spellEnd"/>
      <w:r w:rsidRPr="005479C9">
        <w:rPr>
          <w:rFonts w:asciiTheme="minorHAnsi" w:hAnsiTheme="minorHAnsi"/>
          <w:sz w:val="22"/>
          <w:szCs w:val="22"/>
        </w:rPr>
        <w:t xml:space="preserve">. </w:t>
      </w:r>
    </w:p>
    <w:p w:rsidR="00DB030D" w:rsidRDefault="00DB030D" w:rsidP="00006203">
      <w:pPr>
        <w:jc w:val="both"/>
        <w:rPr>
          <w:rFonts w:asciiTheme="minorHAnsi" w:hAnsiTheme="minorHAnsi"/>
          <w:sz w:val="22"/>
          <w:szCs w:val="22"/>
        </w:rPr>
      </w:pPr>
    </w:p>
    <w:p w:rsidR="005479C9" w:rsidRDefault="00006203" w:rsidP="0000620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České konsorcium, jehož součástí byl tým z v</w:t>
      </w:r>
      <w:r w:rsidR="000269E5" w:rsidRPr="00D77926">
        <w:rPr>
          <w:rFonts w:asciiTheme="minorHAnsi" w:hAnsiTheme="minorHAnsi"/>
          <w:sz w:val="22"/>
          <w:szCs w:val="22"/>
        </w:rPr>
        <w:t>ýzkumné</w:t>
      </w:r>
      <w:r>
        <w:rPr>
          <w:rFonts w:asciiTheme="minorHAnsi" w:hAnsiTheme="minorHAnsi"/>
          <w:sz w:val="22"/>
          <w:szCs w:val="22"/>
        </w:rPr>
        <w:t>ho centra</w:t>
      </w:r>
      <w:r w:rsidR="000269E5" w:rsidRPr="00D77926">
        <w:rPr>
          <w:rFonts w:asciiTheme="minorHAnsi" w:hAnsiTheme="minorHAnsi"/>
          <w:sz w:val="22"/>
          <w:szCs w:val="22"/>
        </w:rPr>
        <w:t xml:space="preserve"> RICE</w:t>
      </w:r>
      <w:r>
        <w:rPr>
          <w:rFonts w:asciiTheme="minorHAnsi" w:hAnsiTheme="minorHAnsi"/>
          <w:sz w:val="22"/>
          <w:szCs w:val="22"/>
        </w:rPr>
        <w:t>,</w:t>
      </w:r>
      <w:r w:rsidR="000269E5" w:rsidRPr="00D77926">
        <w:rPr>
          <w:rFonts w:asciiTheme="minorHAnsi" w:hAnsiTheme="minorHAnsi"/>
          <w:sz w:val="22"/>
          <w:szCs w:val="22"/>
        </w:rPr>
        <w:t xml:space="preserve"> se do</w:t>
      </w:r>
      <w:r w:rsidR="00CB6803" w:rsidRPr="00D77926">
        <w:rPr>
          <w:rFonts w:asciiTheme="minorHAnsi" w:hAnsiTheme="minorHAnsi"/>
          <w:sz w:val="22"/>
          <w:szCs w:val="22"/>
        </w:rPr>
        <w:t xml:space="preserve"> tříletého</w:t>
      </w:r>
      <w:r w:rsidR="000269E5" w:rsidRPr="00D77926">
        <w:rPr>
          <w:rFonts w:asciiTheme="minorHAnsi" w:hAnsiTheme="minorHAnsi"/>
          <w:sz w:val="22"/>
          <w:szCs w:val="22"/>
        </w:rPr>
        <w:t xml:space="preserve"> tendru přihlásilo </w:t>
      </w:r>
      <w:r w:rsidR="004B281C" w:rsidRPr="00D77926">
        <w:rPr>
          <w:rFonts w:asciiTheme="minorHAnsi" w:hAnsiTheme="minorHAnsi"/>
          <w:sz w:val="22"/>
          <w:szCs w:val="22"/>
        </w:rPr>
        <w:t>na podzim roku 2014</w:t>
      </w:r>
      <w:r>
        <w:rPr>
          <w:rFonts w:asciiTheme="minorHAnsi" w:hAnsiTheme="minorHAnsi"/>
          <w:sz w:val="22"/>
          <w:szCs w:val="22"/>
        </w:rPr>
        <w:t xml:space="preserve"> a</w:t>
      </w:r>
      <w:r w:rsidR="000269E5" w:rsidRPr="00D77926">
        <w:rPr>
          <w:rFonts w:asciiTheme="minorHAnsi" w:hAnsiTheme="minorHAnsi"/>
          <w:sz w:val="22"/>
          <w:szCs w:val="22"/>
        </w:rPr>
        <w:t xml:space="preserve"> </w:t>
      </w:r>
      <w:r w:rsidR="004B281C" w:rsidRPr="00D77926">
        <w:rPr>
          <w:rFonts w:asciiTheme="minorHAnsi" w:hAnsiTheme="minorHAnsi"/>
          <w:sz w:val="22"/>
          <w:szCs w:val="22"/>
        </w:rPr>
        <w:t xml:space="preserve">úspěšně prošlo </w:t>
      </w:r>
      <w:r w:rsidR="00033259">
        <w:rPr>
          <w:rFonts w:asciiTheme="minorHAnsi" w:hAnsiTheme="minorHAnsi"/>
          <w:sz w:val="22"/>
          <w:szCs w:val="22"/>
        </w:rPr>
        <w:t>třemi</w:t>
      </w:r>
      <w:r w:rsidR="004B281C" w:rsidRPr="00D77926">
        <w:rPr>
          <w:rFonts w:asciiTheme="minorHAnsi" w:hAnsiTheme="minorHAnsi"/>
          <w:sz w:val="22"/>
          <w:szCs w:val="22"/>
        </w:rPr>
        <w:t xml:space="preserve"> koly výběrového řízení</w:t>
      </w:r>
      <w:r>
        <w:rPr>
          <w:rFonts w:asciiTheme="minorHAnsi" w:hAnsiTheme="minorHAnsi"/>
          <w:sz w:val="22"/>
          <w:szCs w:val="22"/>
        </w:rPr>
        <w:t>.</w:t>
      </w:r>
      <w:r w:rsidR="004B281C" w:rsidRPr="00D7792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Z</w:t>
      </w:r>
      <w:r w:rsidR="00CB6803" w:rsidRPr="00D77926">
        <w:rPr>
          <w:rFonts w:asciiTheme="minorHAnsi" w:hAnsiTheme="minorHAnsi"/>
          <w:sz w:val="22"/>
          <w:szCs w:val="22"/>
        </w:rPr>
        <w:t xml:space="preserve"> celkového počtu </w:t>
      </w:r>
      <w:r w:rsidR="00033259">
        <w:rPr>
          <w:rFonts w:asciiTheme="minorHAnsi" w:hAnsiTheme="minorHAnsi"/>
          <w:sz w:val="22"/>
          <w:szCs w:val="22"/>
        </w:rPr>
        <w:t>54</w:t>
      </w:r>
      <w:r w:rsidR="00CB6803" w:rsidRPr="00D77926">
        <w:rPr>
          <w:rFonts w:asciiTheme="minorHAnsi" w:hAnsiTheme="minorHAnsi"/>
          <w:sz w:val="22"/>
          <w:szCs w:val="22"/>
        </w:rPr>
        <w:t xml:space="preserve"> uchazečů</w:t>
      </w:r>
      <w:r>
        <w:rPr>
          <w:rFonts w:asciiTheme="minorHAnsi" w:hAnsiTheme="minorHAnsi"/>
          <w:sz w:val="22"/>
          <w:szCs w:val="22"/>
        </w:rPr>
        <w:t xml:space="preserve"> </w:t>
      </w:r>
      <w:r w:rsidRPr="00006203">
        <w:rPr>
          <w:rFonts w:asciiTheme="minorHAnsi" w:hAnsiTheme="minorHAnsi"/>
          <w:sz w:val="22"/>
          <w:szCs w:val="22"/>
        </w:rPr>
        <w:t xml:space="preserve">jako jediné úspěšně dokončilo finální </w:t>
      </w:r>
      <w:r>
        <w:rPr>
          <w:rFonts w:asciiTheme="minorHAnsi" w:hAnsiTheme="minorHAnsi"/>
          <w:sz w:val="22"/>
          <w:szCs w:val="22"/>
        </w:rPr>
        <w:t xml:space="preserve">fázi a </w:t>
      </w:r>
      <w:r w:rsidRPr="00006203">
        <w:rPr>
          <w:rFonts w:asciiTheme="minorHAnsi" w:hAnsiTheme="minorHAnsi"/>
          <w:sz w:val="22"/>
          <w:szCs w:val="22"/>
        </w:rPr>
        <w:t xml:space="preserve">prošlo testem </w:t>
      </w:r>
      <w:r>
        <w:rPr>
          <w:rFonts w:asciiTheme="minorHAnsi" w:hAnsiTheme="minorHAnsi"/>
          <w:sz w:val="22"/>
          <w:szCs w:val="22"/>
        </w:rPr>
        <w:t>na</w:t>
      </w:r>
      <w:r w:rsidRPr="00006203">
        <w:rPr>
          <w:rFonts w:asciiTheme="minorHAnsi" w:hAnsiTheme="minorHAnsi"/>
          <w:sz w:val="22"/>
          <w:szCs w:val="22"/>
        </w:rPr>
        <w:t xml:space="preserve"> francouzském hasičském polygonu </w:t>
      </w:r>
      <w:r w:rsidR="00011355">
        <w:rPr>
          <w:rFonts w:asciiTheme="minorHAnsi" w:hAnsiTheme="minorHAnsi"/>
          <w:sz w:val="22"/>
          <w:szCs w:val="22"/>
        </w:rPr>
        <w:br/>
      </w:r>
      <w:r w:rsidRPr="00006203">
        <w:rPr>
          <w:rFonts w:asciiTheme="minorHAnsi" w:hAnsiTheme="minorHAnsi"/>
          <w:sz w:val="22"/>
          <w:szCs w:val="22"/>
        </w:rPr>
        <w:t>v </w:t>
      </w:r>
      <w:proofErr w:type="spellStart"/>
      <w:r w:rsidRPr="00006203">
        <w:rPr>
          <w:rFonts w:asciiTheme="minorHAnsi" w:hAnsiTheme="minorHAnsi"/>
          <w:sz w:val="22"/>
          <w:szCs w:val="22"/>
        </w:rPr>
        <w:t>Aix</w:t>
      </w:r>
      <w:proofErr w:type="spellEnd"/>
      <w:r w:rsidRPr="00006203">
        <w:rPr>
          <w:rFonts w:asciiTheme="minorHAnsi" w:hAnsiTheme="minorHAnsi"/>
          <w:sz w:val="22"/>
          <w:szCs w:val="22"/>
        </w:rPr>
        <w:t>-</w:t>
      </w:r>
      <w:r>
        <w:rPr>
          <w:rFonts w:asciiTheme="minorHAnsi" w:hAnsiTheme="minorHAnsi"/>
          <w:sz w:val="22"/>
          <w:szCs w:val="22"/>
        </w:rPr>
        <w:t>e</w:t>
      </w:r>
      <w:r w:rsidRPr="00006203">
        <w:rPr>
          <w:rFonts w:asciiTheme="minorHAnsi" w:hAnsiTheme="minorHAnsi"/>
          <w:sz w:val="22"/>
          <w:szCs w:val="22"/>
        </w:rPr>
        <w:t>n</w:t>
      </w:r>
      <w:r>
        <w:rPr>
          <w:rFonts w:asciiTheme="minorHAnsi" w:hAnsiTheme="minorHAnsi"/>
          <w:sz w:val="22"/>
          <w:szCs w:val="22"/>
        </w:rPr>
        <w:t>-</w:t>
      </w:r>
      <w:r w:rsidRPr="00006203">
        <w:rPr>
          <w:rFonts w:asciiTheme="minorHAnsi" w:hAnsiTheme="minorHAnsi"/>
          <w:sz w:val="22"/>
          <w:szCs w:val="22"/>
        </w:rPr>
        <w:t>Provence, kde obleky testovali hasiči z Belgie, Francie</w:t>
      </w:r>
      <w:r>
        <w:rPr>
          <w:rFonts w:asciiTheme="minorHAnsi" w:hAnsiTheme="minorHAnsi"/>
          <w:sz w:val="22"/>
          <w:szCs w:val="22"/>
        </w:rPr>
        <w:t>,</w:t>
      </w:r>
      <w:r w:rsidRPr="00006203">
        <w:rPr>
          <w:rFonts w:asciiTheme="minorHAnsi" w:hAnsiTheme="minorHAnsi"/>
          <w:sz w:val="22"/>
          <w:szCs w:val="22"/>
        </w:rPr>
        <w:t xml:space="preserve"> Německa</w:t>
      </w:r>
      <w:r>
        <w:rPr>
          <w:rFonts w:asciiTheme="minorHAnsi" w:hAnsiTheme="minorHAnsi"/>
          <w:sz w:val="22"/>
          <w:szCs w:val="22"/>
        </w:rPr>
        <w:t xml:space="preserve"> a</w:t>
      </w:r>
      <w:r w:rsidRPr="00006203">
        <w:rPr>
          <w:rFonts w:asciiTheme="minorHAnsi" w:hAnsiTheme="minorHAnsi"/>
          <w:sz w:val="22"/>
          <w:szCs w:val="22"/>
        </w:rPr>
        <w:t xml:space="preserve"> Velké Británie</w:t>
      </w:r>
      <w:r>
        <w:rPr>
          <w:rFonts w:asciiTheme="minorHAnsi" w:hAnsiTheme="minorHAnsi"/>
          <w:sz w:val="22"/>
          <w:szCs w:val="22"/>
        </w:rPr>
        <w:t>.</w:t>
      </w:r>
      <w:r w:rsidRPr="00006203">
        <w:rPr>
          <w:rFonts w:asciiTheme="minorHAnsi" w:hAnsiTheme="minorHAnsi"/>
          <w:sz w:val="22"/>
          <w:szCs w:val="22"/>
        </w:rPr>
        <w:t xml:space="preserve"> </w:t>
      </w:r>
      <w:r w:rsidR="00590768">
        <w:rPr>
          <w:rFonts w:asciiTheme="minorHAnsi" w:hAnsiTheme="minorHAnsi"/>
          <w:sz w:val="22"/>
          <w:szCs w:val="22"/>
        </w:rPr>
        <w:t>Představení</w:t>
      </w:r>
      <w:r w:rsidRPr="00006203">
        <w:rPr>
          <w:rFonts w:asciiTheme="minorHAnsi" w:hAnsiTheme="minorHAnsi"/>
          <w:sz w:val="22"/>
          <w:szCs w:val="22"/>
        </w:rPr>
        <w:t xml:space="preserve"> unikátního chytrého hasičského obleku na závěrečné konferenci v Bruselu vzbudil</w:t>
      </w:r>
      <w:r w:rsidR="00590768">
        <w:rPr>
          <w:rFonts w:asciiTheme="minorHAnsi" w:hAnsiTheme="minorHAnsi"/>
          <w:sz w:val="22"/>
          <w:szCs w:val="22"/>
        </w:rPr>
        <w:t>o</w:t>
      </w:r>
      <w:r>
        <w:rPr>
          <w:rFonts w:asciiTheme="minorHAnsi" w:hAnsiTheme="minorHAnsi"/>
          <w:sz w:val="22"/>
          <w:szCs w:val="22"/>
        </w:rPr>
        <w:t xml:space="preserve"> </w:t>
      </w:r>
      <w:r w:rsidR="00011355"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sz w:val="22"/>
          <w:szCs w:val="22"/>
        </w:rPr>
        <w:t>u jejích účastníků z evropských zemí</w:t>
      </w:r>
      <w:r w:rsidRPr="00006203">
        <w:rPr>
          <w:rFonts w:asciiTheme="minorHAnsi" w:hAnsiTheme="minorHAnsi"/>
          <w:sz w:val="22"/>
          <w:szCs w:val="22"/>
        </w:rPr>
        <w:t xml:space="preserve"> velký </w:t>
      </w:r>
      <w:r>
        <w:rPr>
          <w:rFonts w:asciiTheme="minorHAnsi" w:hAnsiTheme="minorHAnsi"/>
          <w:sz w:val="22"/>
          <w:szCs w:val="22"/>
        </w:rPr>
        <w:t xml:space="preserve">ohlas a </w:t>
      </w:r>
      <w:r w:rsidRPr="00006203">
        <w:rPr>
          <w:rFonts w:asciiTheme="minorHAnsi" w:hAnsiTheme="minorHAnsi"/>
          <w:sz w:val="22"/>
          <w:szCs w:val="22"/>
        </w:rPr>
        <w:t>zá</w:t>
      </w:r>
      <w:r>
        <w:rPr>
          <w:rFonts w:asciiTheme="minorHAnsi" w:hAnsiTheme="minorHAnsi"/>
          <w:sz w:val="22"/>
          <w:szCs w:val="22"/>
        </w:rPr>
        <w:t>jem.</w:t>
      </w:r>
      <w:r w:rsidR="00600247">
        <w:rPr>
          <w:rFonts w:asciiTheme="minorHAnsi" w:hAnsiTheme="minorHAnsi"/>
          <w:sz w:val="22"/>
          <w:szCs w:val="22"/>
        </w:rPr>
        <w:t xml:space="preserve"> </w:t>
      </w:r>
    </w:p>
    <w:p w:rsidR="005479C9" w:rsidRDefault="005479C9" w:rsidP="005479C9">
      <w:pPr>
        <w:jc w:val="both"/>
        <w:rPr>
          <w:rFonts w:asciiTheme="minorHAnsi" w:hAnsiTheme="minorHAnsi"/>
          <w:sz w:val="22"/>
          <w:szCs w:val="22"/>
        </w:rPr>
      </w:pPr>
    </w:p>
    <w:p w:rsidR="005479C9" w:rsidRDefault="005479C9" w:rsidP="005479C9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Hodnotitelé</w:t>
      </w:r>
      <w:r w:rsidRPr="005479C9">
        <w:rPr>
          <w:rFonts w:asciiTheme="minorHAnsi" w:hAnsiTheme="minorHAnsi"/>
          <w:sz w:val="22"/>
          <w:szCs w:val="22"/>
        </w:rPr>
        <w:t xml:space="preserve"> ocenili i to, že v jednotlivých kolech byl právě u českého konsorcia patrný výrazný p</w:t>
      </w:r>
      <w:r>
        <w:rPr>
          <w:rFonts w:asciiTheme="minorHAnsi" w:hAnsiTheme="minorHAnsi"/>
          <w:sz w:val="22"/>
          <w:szCs w:val="22"/>
        </w:rPr>
        <w:t>osun vpřed a že často přicházel</w:t>
      </w:r>
      <w:r w:rsidR="00600247">
        <w:rPr>
          <w:rFonts w:asciiTheme="minorHAnsi" w:hAnsiTheme="minorHAnsi"/>
          <w:sz w:val="22"/>
          <w:szCs w:val="22"/>
        </w:rPr>
        <w:t>o</w:t>
      </w:r>
      <w:r w:rsidRPr="005479C9">
        <w:rPr>
          <w:rFonts w:asciiTheme="minorHAnsi" w:hAnsiTheme="minorHAnsi"/>
          <w:sz w:val="22"/>
          <w:szCs w:val="22"/>
        </w:rPr>
        <w:t xml:space="preserve"> s dalšími novinkami a vylepšeními. </w:t>
      </w:r>
      <w:r w:rsidRPr="005479C9">
        <w:rPr>
          <w:rFonts w:asciiTheme="minorHAnsi" w:hAnsiTheme="minorHAnsi"/>
          <w:i/>
          <w:sz w:val="22"/>
          <w:szCs w:val="22"/>
        </w:rPr>
        <w:t xml:space="preserve">„Chytrý zásahový oděv se skládá ze samotného obleku – kalhot a bundy, dále z bot a rukavic. </w:t>
      </w:r>
      <w:r>
        <w:rPr>
          <w:rFonts w:asciiTheme="minorHAnsi" w:hAnsiTheme="minorHAnsi"/>
          <w:i/>
          <w:sz w:val="22"/>
          <w:szCs w:val="22"/>
        </w:rPr>
        <w:t>Při</w:t>
      </w:r>
      <w:r w:rsidRPr="005479C9">
        <w:rPr>
          <w:rFonts w:asciiTheme="minorHAnsi" w:hAnsiTheme="minorHAnsi"/>
          <w:i/>
          <w:sz w:val="22"/>
          <w:szCs w:val="22"/>
        </w:rPr>
        <w:t xml:space="preserve"> závěrečné </w:t>
      </w:r>
      <w:r>
        <w:rPr>
          <w:rFonts w:asciiTheme="minorHAnsi" w:hAnsiTheme="minorHAnsi"/>
          <w:i/>
          <w:sz w:val="22"/>
          <w:szCs w:val="22"/>
        </w:rPr>
        <w:t>prezentaci</w:t>
      </w:r>
      <w:r w:rsidRPr="005479C9">
        <w:rPr>
          <w:rFonts w:asciiTheme="minorHAnsi" w:hAnsiTheme="minorHAnsi"/>
          <w:i/>
          <w:sz w:val="22"/>
          <w:szCs w:val="22"/>
        </w:rPr>
        <w:t xml:space="preserve"> v Bruselu jsme mohli ukázat funkčnost vzájemného propojení těchto jednotlivých částí,“</w:t>
      </w:r>
      <w:r w:rsidRPr="005479C9">
        <w:rPr>
          <w:rFonts w:asciiTheme="minorHAnsi" w:hAnsiTheme="minorHAnsi"/>
          <w:sz w:val="22"/>
          <w:szCs w:val="22"/>
        </w:rPr>
        <w:t xml:space="preserve"> dodal Baxa. </w:t>
      </w:r>
    </w:p>
    <w:p w:rsidR="005479C9" w:rsidRDefault="005479C9" w:rsidP="005479C9">
      <w:pPr>
        <w:jc w:val="both"/>
        <w:rPr>
          <w:rFonts w:asciiTheme="minorHAnsi" w:hAnsiTheme="minorHAnsi"/>
          <w:sz w:val="22"/>
          <w:szCs w:val="22"/>
        </w:rPr>
      </w:pPr>
    </w:p>
    <w:p w:rsidR="00CB6803" w:rsidRPr="00D77926" w:rsidRDefault="00590768" w:rsidP="005479C9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</w:t>
      </w:r>
      <w:r w:rsidR="003D0E38" w:rsidRPr="00C2487D">
        <w:rPr>
          <w:rFonts w:asciiTheme="minorHAnsi" w:hAnsiTheme="minorHAnsi"/>
          <w:sz w:val="22"/>
          <w:szCs w:val="22"/>
        </w:rPr>
        <w:t>hytrý zásahový oblek</w:t>
      </w:r>
      <w:r w:rsidR="001E1AFD" w:rsidRPr="00C2487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1E1AFD" w:rsidRPr="00C2487D">
        <w:rPr>
          <w:rFonts w:asciiTheme="minorHAnsi" w:hAnsiTheme="minorHAnsi"/>
          <w:sz w:val="22"/>
          <w:szCs w:val="22"/>
        </w:rPr>
        <w:t>smartPRO</w:t>
      </w:r>
      <w:proofErr w:type="spellEnd"/>
      <w:r w:rsidR="00CC28AA" w:rsidRPr="00C2487D">
        <w:rPr>
          <w:rFonts w:asciiTheme="minorHAnsi" w:hAnsiTheme="minorHAnsi"/>
          <w:sz w:val="22"/>
          <w:szCs w:val="22"/>
        </w:rPr>
        <w:t xml:space="preserve"> </w:t>
      </w:r>
      <w:r w:rsidR="005479C9" w:rsidRPr="00C2487D">
        <w:rPr>
          <w:rFonts w:asciiTheme="minorHAnsi" w:hAnsiTheme="minorHAnsi"/>
          <w:sz w:val="22"/>
          <w:szCs w:val="22"/>
        </w:rPr>
        <w:t>je v současné době tím nejlepším, co bylo doposud ve světě vyvinuto a vyrobeno v oboru nositelných technologií</w:t>
      </w:r>
      <w:r w:rsidR="00FA3BA0" w:rsidRPr="00C2487D">
        <w:rPr>
          <w:rFonts w:asciiTheme="minorHAnsi" w:hAnsiTheme="minorHAnsi"/>
          <w:sz w:val="22"/>
          <w:szCs w:val="22"/>
        </w:rPr>
        <w:t xml:space="preserve"> </w:t>
      </w:r>
      <w:r w:rsidR="00FA3BA0" w:rsidRPr="00600247">
        <w:rPr>
          <w:rFonts w:asciiTheme="minorHAnsi" w:hAnsiTheme="minorHAnsi"/>
          <w:sz w:val="22"/>
          <w:szCs w:val="22"/>
        </w:rPr>
        <w:t>pro hasiče</w:t>
      </w:r>
      <w:r w:rsidR="005479C9" w:rsidRPr="00C2487D">
        <w:rPr>
          <w:rFonts w:asciiTheme="minorHAnsi" w:hAnsiTheme="minorHAnsi"/>
          <w:sz w:val="22"/>
          <w:szCs w:val="22"/>
        </w:rPr>
        <w:t>.</w:t>
      </w:r>
      <w:r w:rsidR="005479C9">
        <w:rPr>
          <w:rFonts w:asciiTheme="minorHAnsi" w:hAnsiTheme="minorHAnsi"/>
          <w:sz w:val="22"/>
          <w:szCs w:val="22"/>
        </w:rPr>
        <w:t xml:space="preserve"> J</w:t>
      </w:r>
      <w:r w:rsidR="003D0E38" w:rsidRPr="00D77926">
        <w:rPr>
          <w:rFonts w:asciiTheme="minorHAnsi" w:hAnsiTheme="minorHAnsi"/>
          <w:sz w:val="22"/>
          <w:szCs w:val="22"/>
        </w:rPr>
        <w:t>e vybaven senzory, aktivním osvětlením, alar</w:t>
      </w:r>
      <w:r w:rsidR="00CC28AA" w:rsidRPr="00D77926">
        <w:rPr>
          <w:rFonts w:asciiTheme="minorHAnsi" w:hAnsiTheme="minorHAnsi"/>
          <w:sz w:val="22"/>
          <w:szCs w:val="22"/>
        </w:rPr>
        <w:t>mem a řídi</w:t>
      </w:r>
      <w:r w:rsidR="003D0E38" w:rsidRPr="00D77926">
        <w:rPr>
          <w:rFonts w:asciiTheme="minorHAnsi" w:hAnsiTheme="minorHAnsi"/>
          <w:sz w:val="22"/>
          <w:szCs w:val="22"/>
        </w:rPr>
        <w:t xml:space="preserve">cí jednotkou. </w:t>
      </w:r>
      <w:r w:rsidR="00CB6803" w:rsidRPr="00D77926">
        <w:rPr>
          <w:rFonts w:asciiTheme="minorHAnsi" w:hAnsiTheme="minorHAnsi"/>
          <w:sz w:val="22"/>
          <w:szCs w:val="22"/>
        </w:rPr>
        <w:t xml:space="preserve">Tento systém nepřetržitě monitoruje a vyhodnocuje bezpečnost prostředí, ve kterém se hasiči pohybují. </w:t>
      </w:r>
      <w:r w:rsidR="00CB6803" w:rsidRPr="00D77926">
        <w:rPr>
          <w:rFonts w:asciiTheme="minorHAnsi" w:hAnsiTheme="minorHAnsi"/>
          <w:i/>
          <w:sz w:val="22"/>
          <w:szCs w:val="22"/>
        </w:rPr>
        <w:t xml:space="preserve">„Systém sleduje nejen vlastnosti prostředí, tedy teplotu, vlhkost, přítomnost toxických plynů či lokalizaci hasiče uvnitř objektu, ale monitoruje </w:t>
      </w:r>
      <w:r w:rsidR="00B62AA9">
        <w:rPr>
          <w:rFonts w:asciiTheme="minorHAnsi" w:hAnsiTheme="minorHAnsi"/>
          <w:i/>
          <w:sz w:val="22"/>
          <w:szCs w:val="22"/>
        </w:rPr>
        <w:br/>
      </w:r>
      <w:r w:rsidR="00CB6803" w:rsidRPr="00D77926">
        <w:rPr>
          <w:rFonts w:asciiTheme="minorHAnsi" w:hAnsiTheme="minorHAnsi"/>
          <w:i/>
          <w:sz w:val="22"/>
          <w:szCs w:val="22"/>
        </w:rPr>
        <w:t>i důležité tělesné funkce zasahujících osob,“</w:t>
      </w:r>
      <w:r w:rsidR="00CB6803" w:rsidRPr="00D77926">
        <w:rPr>
          <w:rFonts w:asciiTheme="minorHAnsi" w:hAnsiTheme="minorHAnsi"/>
          <w:sz w:val="22"/>
          <w:szCs w:val="22"/>
        </w:rPr>
        <w:t xml:space="preserve"> popisuje</w:t>
      </w:r>
      <w:r w:rsidR="00D77926">
        <w:rPr>
          <w:rFonts w:asciiTheme="minorHAnsi" w:hAnsiTheme="minorHAnsi"/>
          <w:sz w:val="22"/>
          <w:szCs w:val="22"/>
        </w:rPr>
        <w:t xml:space="preserve"> vedoucí výzkumného týmu Aleš Hamáček</w:t>
      </w:r>
      <w:r w:rsidR="00CB6803" w:rsidRPr="00D77926">
        <w:rPr>
          <w:rFonts w:asciiTheme="minorHAnsi" w:hAnsiTheme="minorHAnsi"/>
          <w:sz w:val="22"/>
          <w:szCs w:val="22"/>
        </w:rPr>
        <w:t>.</w:t>
      </w:r>
    </w:p>
    <w:p w:rsidR="00CB6803" w:rsidRPr="00D77926" w:rsidRDefault="00CB6803" w:rsidP="00CB6803">
      <w:pPr>
        <w:jc w:val="both"/>
        <w:rPr>
          <w:rFonts w:asciiTheme="minorHAnsi" w:hAnsiTheme="minorHAnsi"/>
          <w:sz w:val="22"/>
          <w:szCs w:val="22"/>
        </w:rPr>
      </w:pPr>
    </w:p>
    <w:p w:rsidR="00CB6803" w:rsidRDefault="00CB6803" w:rsidP="00CB6803">
      <w:pPr>
        <w:jc w:val="both"/>
        <w:rPr>
          <w:rFonts w:asciiTheme="minorHAnsi" w:hAnsiTheme="minorHAnsi"/>
          <w:sz w:val="22"/>
          <w:szCs w:val="22"/>
        </w:rPr>
      </w:pPr>
      <w:r w:rsidRPr="00D77926">
        <w:rPr>
          <w:rFonts w:asciiTheme="minorHAnsi" w:hAnsiTheme="minorHAnsi"/>
          <w:sz w:val="22"/>
          <w:szCs w:val="22"/>
        </w:rPr>
        <w:t xml:space="preserve">Senzory </w:t>
      </w:r>
      <w:r w:rsidR="00D77926">
        <w:rPr>
          <w:rFonts w:asciiTheme="minorHAnsi" w:hAnsiTheme="minorHAnsi"/>
          <w:sz w:val="22"/>
          <w:szCs w:val="22"/>
        </w:rPr>
        <w:t>se nacházejí</w:t>
      </w:r>
      <w:r w:rsidRPr="00D77926">
        <w:rPr>
          <w:rFonts w:asciiTheme="minorHAnsi" w:hAnsiTheme="minorHAnsi"/>
          <w:sz w:val="22"/>
          <w:szCs w:val="22"/>
        </w:rPr>
        <w:t xml:space="preserve"> nejen v samotném obleku, ale také v obuvi </w:t>
      </w:r>
      <w:r w:rsidR="00AD5078">
        <w:rPr>
          <w:rFonts w:asciiTheme="minorHAnsi" w:hAnsiTheme="minorHAnsi"/>
          <w:sz w:val="22"/>
          <w:szCs w:val="22"/>
        </w:rPr>
        <w:t>a</w:t>
      </w:r>
      <w:r w:rsidRPr="00D77926">
        <w:rPr>
          <w:rFonts w:asciiTheme="minorHAnsi" w:hAnsiTheme="minorHAnsi"/>
          <w:sz w:val="22"/>
          <w:szCs w:val="22"/>
        </w:rPr>
        <w:t xml:space="preserve"> v rukavicích. </w:t>
      </w:r>
      <w:r w:rsidRPr="00D77926">
        <w:rPr>
          <w:rFonts w:asciiTheme="minorHAnsi" w:hAnsiTheme="minorHAnsi"/>
          <w:i/>
          <w:sz w:val="22"/>
          <w:szCs w:val="22"/>
        </w:rPr>
        <w:t xml:space="preserve">„Například polohu hasiče sledují pohybové senzory jako akcelerometr, gyroskop a magnetometr, které jsou umístěné na </w:t>
      </w:r>
      <w:r w:rsidR="00D77926">
        <w:rPr>
          <w:rFonts w:asciiTheme="minorHAnsi" w:hAnsiTheme="minorHAnsi"/>
          <w:i/>
          <w:sz w:val="22"/>
          <w:szCs w:val="22"/>
        </w:rPr>
        <w:t>jeho botě</w:t>
      </w:r>
      <w:r w:rsidRPr="00D77926">
        <w:rPr>
          <w:rFonts w:asciiTheme="minorHAnsi" w:hAnsiTheme="minorHAnsi"/>
          <w:i/>
          <w:sz w:val="22"/>
          <w:szCs w:val="22"/>
        </w:rPr>
        <w:t>.</w:t>
      </w:r>
      <w:r w:rsidR="00D77926">
        <w:rPr>
          <w:rFonts w:asciiTheme="minorHAnsi" w:hAnsiTheme="minorHAnsi"/>
          <w:i/>
          <w:sz w:val="22"/>
          <w:szCs w:val="22"/>
        </w:rPr>
        <w:t xml:space="preserve"> </w:t>
      </w:r>
      <w:r w:rsidRPr="00D77926">
        <w:rPr>
          <w:rFonts w:asciiTheme="minorHAnsi" w:hAnsiTheme="minorHAnsi"/>
          <w:i/>
          <w:sz w:val="22"/>
          <w:szCs w:val="22"/>
        </w:rPr>
        <w:t>K předávání informací využíváme i rukavice, které dokáží změřit teplotu vzdálených předmětů,“</w:t>
      </w:r>
      <w:r w:rsidRPr="00D77926">
        <w:rPr>
          <w:rFonts w:asciiTheme="minorHAnsi" w:hAnsiTheme="minorHAnsi"/>
          <w:sz w:val="22"/>
          <w:szCs w:val="22"/>
        </w:rPr>
        <w:t xml:space="preserve"> dodává </w:t>
      </w:r>
      <w:r w:rsidR="00D77926" w:rsidRPr="00D77926">
        <w:rPr>
          <w:rFonts w:asciiTheme="minorHAnsi" w:hAnsiTheme="minorHAnsi"/>
          <w:sz w:val="22"/>
          <w:szCs w:val="22"/>
        </w:rPr>
        <w:t>Radek Soukup z výzkumného týmu</w:t>
      </w:r>
      <w:r w:rsidR="00D77926">
        <w:rPr>
          <w:rFonts w:asciiTheme="minorHAnsi" w:hAnsiTheme="minorHAnsi"/>
          <w:sz w:val="22"/>
          <w:szCs w:val="22"/>
        </w:rPr>
        <w:t>.</w:t>
      </w:r>
    </w:p>
    <w:p w:rsidR="00D77926" w:rsidRPr="00D77926" w:rsidRDefault="00D77926" w:rsidP="00CB6803">
      <w:pPr>
        <w:jc w:val="both"/>
        <w:rPr>
          <w:rFonts w:asciiTheme="minorHAnsi" w:hAnsiTheme="minorHAnsi"/>
          <w:sz w:val="22"/>
          <w:szCs w:val="22"/>
        </w:rPr>
      </w:pPr>
    </w:p>
    <w:p w:rsidR="0076027C" w:rsidRDefault="0076027C" w:rsidP="0076027C">
      <w:pPr>
        <w:jc w:val="both"/>
        <w:rPr>
          <w:rFonts w:asciiTheme="minorHAnsi" w:hAnsiTheme="minorHAnsi"/>
          <w:sz w:val="22"/>
          <w:szCs w:val="22"/>
        </w:rPr>
      </w:pPr>
    </w:p>
    <w:p w:rsidR="0076027C" w:rsidRDefault="0076027C" w:rsidP="0076027C">
      <w:pPr>
        <w:jc w:val="both"/>
        <w:rPr>
          <w:rFonts w:asciiTheme="minorHAnsi" w:hAnsiTheme="minorHAnsi"/>
          <w:sz w:val="22"/>
          <w:szCs w:val="22"/>
        </w:rPr>
      </w:pPr>
    </w:p>
    <w:p w:rsidR="0076027C" w:rsidRDefault="00CB6803" w:rsidP="0076027C">
      <w:pPr>
        <w:jc w:val="both"/>
        <w:rPr>
          <w:rFonts w:asciiTheme="minorHAnsi" w:hAnsiTheme="minorHAnsi"/>
          <w:i/>
          <w:sz w:val="22"/>
          <w:szCs w:val="22"/>
        </w:rPr>
      </w:pPr>
      <w:r w:rsidRPr="00D77926">
        <w:rPr>
          <w:rFonts w:asciiTheme="minorHAnsi" w:hAnsiTheme="minorHAnsi"/>
          <w:sz w:val="22"/>
          <w:szCs w:val="22"/>
        </w:rPr>
        <w:t xml:space="preserve">Jako první si v přímé akci oblek vyzkoušeli hasiči </w:t>
      </w:r>
      <w:r w:rsidR="0076027C">
        <w:rPr>
          <w:rFonts w:asciiTheme="minorHAnsi" w:hAnsiTheme="minorHAnsi"/>
          <w:sz w:val="22"/>
          <w:szCs w:val="22"/>
        </w:rPr>
        <w:t>z požární stanice Plzeň-</w:t>
      </w:r>
      <w:proofErr w:type="spellStart"/>
      <w:r w:rsidR="0076027C">
        <w:rPr>
          <w:rFonts w:asciiTheme="minorHAnsi" w:hAnsiTheme="minorHAnsi"/>
          <w:sz w:val="22"/>
          <w:szCs w:val="22"/>
        </w:rPr>
        <w:t>Košutka</w:t>
      </w:r>
      <w:proofErr w:type="spellEnd"/>
      <w:r w:rsidRPr="00D77926">
        <w:rPr>
          <w:rFonts w:asciiTheme="minorHAnsi" w:hAnsiTheme="minorHAnsi"/>
          <w:sz w:val="22"/>
          <w:szCs w:val="22"/>
        </w:rPr>
        <w:t xml:space="preserve">. </w:t>
      </w:r>
      <w:r w:rsidR="0076027C" w:rsidRPr="0076027C">
        <w:rPr>
          <w:rFonts w:asciiTheme="minorHAnsi" w:hAnsiTheme="minorHAnsi"/>
          <w:i/>
          <w:sz w:val="22"/>
          <w:szCs w:val="22"/>
        </w:rPr>
        <w:t xml:space="preserve">„Jeho hlavní předností je možnost kontroly okolního nebezpečného prostředí bez nutnosti ovládání různých detekčních přístrojů. Velkou výhodou je přenos těchto výstupů v reálném čase do velitelského tabletu. Velitel </w:t>
      </w:r>
      <w:r w:rsidR="0076027C">
        <w:rPr>
          <w:rFonts w:asciiTheme="minorHAnsi" w:hAnsiTheme="minorHAnsi"/>
          <w:i/>
          <w:sz w:val="22"/>
          <w:szCs w:val="22"/>
        </w:rPr>
        <w:t xml:space="preserve">tak </w:t>
      </w:r>
      <w:r w:rsidR="0076027C" w:rsidRPr="0076027C">
        <w:rPr>
          <w:rFonts w:asciiTheme="minorHAnsi" w:hAnsiTheme="minorHAnsi"/>
          <w:i/>
          <w:sz w:val="22"/>
          <w:szCs w:val="22"/>
        </w:rPr>
        <w:t>má přehled nejen o prostředí, ve kterém se hasič pohybuje, ale hlavně o jeho pozici</w:t>
      </w:r>
      <w:r w:rsidR="0076027C">
        <w:rPr>
          <w:rFonts w:asciiTheme="minorHAnsi" w:hAnsiTheme="minorHAnsi"/>
          <w:i/>
          <w:sz w:val="22"/>
          <w:szCs w:val="22"/>
        </w:rPr>
        <w:t xml:space="preserve"> </w:t>
      </w:r>
      <w:r w:rsidR="00B62AA9">
        <w:rPr>
          <w:rFonts w:asciiTheme="minorHAnsi" w:hAnsiTheme="minorHAnsi"/>
          <w:i/>
          <w:sz w:val="22"/>
          <w:szCs w:val="22"/>
        </w:rPr>
        <w:br/>
      </w:r>
      <w:r w:rsidR="0076027C">
        <w:rPr>
          <w:rFonts w:asciiTheme="minorHAnsi" w:hAnsiTheme="minorHAnsi"/>
          <w:i/>
          <w:sz w:val="22"/>
          <w:szCs w:val="22"/>
        </w:rPr>
        <w:t>a</w:t>
      </w:r>
      <w:r w:rsidR="0076027C" w:rsidRPr="0076027C">
        <w:rPr>
          <w:rFonts w:asciiTheme="minorHAnsi" w:hAnsiTheme="minorHAnsi"/>
          <w:i/>
          <w:sz w:val="22"/>
          <w:szCs w:val="22"/>
        </w:rPr>
        <w:t xml:space="preserve"> aktuální kondici</w:t>
      </w:r>
      <w:r w:rsidR="0076027C">
        <w:rPr>
          <w:rFonts w:asciiTheme="minorHAnsi" w:hAnsiTheme="minorHAnsi"/>
          <w:i/>
          <w:sz w:val="22"/>
          <w:szCs w:val="22"/>
        </w:rPr>
        <w:t>.</w:t>
      </w:r>
      <w:r w:rsidR="0076027C" w:rsidRPr="0076027C">
        <w:rPr>
          <w:rFonts w:asciiTheme="minorHAnsi" w:hAnsiTheme="minorHAnsi"/>
          <w:i/>
          <w:sz w:val="22"/>
          <w:szCs w:val="22"/>
        </w:rPr>
        <w:t xml:space="preserve"> </w:t>
      </w:r>
      <w:r w:rsidR="0076027C">
        <w:rPr>
          <w:rFonts w:asciiTheme="minorHAnsi" w:hAnsiTheme="minorHAnsi"/>
          <w:i/>
          <w:sz w:val="22"/>
          <w:szCs w:val="22"/>
        </w:rPr>
        <w:t>Z</w:t>
      </w:r>
      <w:r w:rsidR="0076027C" w:rsidRPr="0076027C">
        <w:rPr>
          <w:rFonts w:asciiTheme="minorHAnsi" w:hAnsiTheme="minorHAnsi"/>
          <w:i/>
          <w:sz w:val="22"/>
          <w:szCs w:val="22"/>
        </w:rPr>
        <w:t>ároveň může podle aktuálních dat operativně měnit rozhodnutí a nasazovat další síly a prostředky u zásahu,“</w:t>
      </w:r>
      <w:r w:rsidR="0076027C">
        <w:rPr>
          <w:rFonts w:asciiTheme="minorHAnsi" w:hAnsiTheme="minorHAnsi"/>
          <w:sz w:val="22"/>
          <w:szCs w:val="22"/>
        </w:rPr>
        <w:t xml:space="preserve"> pochvaluje si velitel stanice Michal </w:t>
      </w:r>
      <w:proofErr w:type="spellStart"/>
      <w:r w:rsidR="0076027C">
        <w:rPr>
          <w:rFonts w:asciiTheme="minorHAnsi" w:hAnsiTheme="minorHAnsi"/>
          <w:sz w:val="22"/>
          <w:szCs w:val="22"/>
        </w:rPr>
        <w:t>Pathy</w:t>
      </w:r>
      <w:proofErr w:type="spellEnd"/>
      <w:r w:rsidR="0076027C">
        <w:rPr>
          <w:rFonts w:asciiTheme="minorHAnsi" w:hAnsiTheme="minorHAnsi"/>
          <w:sz w:val="22"/>
          <w:szCs w:val="22"/>
        </w:rPr>
        <w:t>.</w:t>
      </w:r>
    </w:p>
    <w:p w:rsidR="00295C6D" w:rsidRDefault="00295C6D" w:rsidP="0076027C">
      <w:pPr>
        <w:jc w:val="both"/>
        <w:rPr>
          <w:rFonts w:asciiTheme="minorHAnsi" w:hAnsiTheme="minorHAnsi"/>
          <w:i/>
          <w:sz w:val="22"/>
          <w:szCs w:val="22"/>
        </w:rPr>
      </w:pPr>
    </w:p>
    <w:p w:rsidR="00D81DBD" w:rsidRPr="00B62AA9" w:rsidRDefault="00600247" w:rsidP="003D0E38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„</w:t>
      </w:r>
      <w:r w:rsidR="00D81DBD" w:rsidRPr="00C2487D">
        <w:rPr>
          <w:rFonts w:asciiTheme="minorHAnsi" w:hAnsiTheme="minorHAnsi"/>
          <w:i/>
          <w:sz w:val="22"/>
          <w:szCs w:val="22"/>
        </w:rPr>
        <w:t>Řešení chytré rukavice s integrovaným systémem pro dálkové měření teploty shledáváme jako velice užitečné</w:t>
      </w:r>
      <w:r>
        <w:rPr>
          <w:rFonts w:asciiTheme="minorHAnsi" w:hAnsiTheme="minorHAnsi"/>
          <w:i/>
          <w:sz w:val="22"/>
          <w:szCs w:val="22"/>
        </w:rPr>
        <w:t>.</w:t>
      </w:r>
      <w:r w:rsidR="00D81DBD" w:rsidRPr="00C2487D">
        <w:rPr>
          <w:rFonts w:asciiTheme="minorHAnsi" w:hAnsiTheme="minorHAnsi"/>
          <w:i/>
          <w:sz w:val="22"/>
          <w:szCs w:val="22"/>
        </w:rPr>
        <w:t xml:space="preserve"> </w:t>
      </w:r>
      <w:r>
        <w:rPr>
          <w:rFonts w:asciiTheme="minorHAnsi" w:hAnsiTheme="minorHAnsi"/>
          <w:i/>
          <w:sz w:val="22"/>
          <w:szCs w:val="22"/>
        </w:rPr>
        <w:t>Z</w:t>
      </w:r>
      <w:r w:rsidR="00D81DBD" w:rsidRPr="00C2487D">
        <w:rPr>
          <w:rFonts w:asciiTheme="minorHAnsi" w:hAnsiTheme="minorHAnsi"/>
          <w:i/>
          <w:sz w:val="22"/>
          <w:szCs w:val="22"/>
        </w:rPr>
        <w:t>a nás je okamžitě použitelná a máme o ní eminentní zájem</w:t>
      </w:r>
      <w:r w:rsidR="00295C6D" w:rsidRPr="00C2487D">
        <w:rPr>
          <w:rFonts w:asciiTheme="minorHAnsi" w:hAnsiTheme="minorHAnsi"/>
          <w:i/>
          <w:sz w:val="22"/>
          <w:szCs w:val="22"/>
        </w:rPr>
        <w:t>. Rukavice bude velmi přínosná nejen na tréninku v hasičském polygonu, ale hlavně v reálném zásahu</w:t>
      </w:r>
      <w:r>
        <w:rPr>
          <w:rFonts w:asciiTheme="minorHAnsi" w:hAnsiTheme="minorHAnsi"/>
          <w:i/>
          <w:sz w:val="22"/>
          <w:szCs w:val="22"/>
        </w:rPr>
        <w:t xml:space="preserve">,“ </w:t>
      </w:r>
      <w:r w:rsidRPr="00600247">
        <w:rPr>
          <w:rFonts w:asciiTheme="minorHAnsi" w:hAnsiTheme="minorHAnsi"/>
          <w:sz w:val="22"/>
          <w:szCs w:val="22"/>
        </w:rPr>
        <w:t xml:space="preserve">dodává </w:t>
      </w:r>
      <w:r w:rsidR="004806B2" w:rsidRPr="00600247">
        <w:rPr>
          <w:rFonts w:asciiTheme="minorHAnsi" w:hAnsiTheme="minorHAnsi"/>
          <w:sz w:val="22"/>
          <w:szCs w:val="22"/>
        </w:rPr>
        <w:t xml:space="preserve">Vincent </w:t>
      </w:r>
      <w:proofErr w:type="spellStart"/>
      <w:r w:rsidR="004806B2" w:rsidRPr="00600247">
        <w:rPr>
          <w:rFonts w:asciiTheme="minorHAnsi" w:hAnsiTheme="minorHAnsi"/>
          <w:sz w:val="22"/>
          <w:szCs w:val="22"/>
        </w:rPr>
        <w:t>Duboi</w:t>
      </w:r>
      <w:proofErr w:type="spellEnd"/>
      <w:r w:rsidR="00B62AA9">
        <w:rPr>
          <w:rFonts w:asciiTheme="minorHAnsi" w:hAnsiTheme="minorHAnsi"/>
          <w:sz w:val="22"/>
          <w:szCs w:val="22"/>
        </w:rPr>
        <w:t>,</w:t>
      </w:r>
      <w:r w:rsidR="004806B2">
        <w:rPr>
          <w:rFonts w:asciiTheme="minorHAnsi" w:hAnsiTheme="minorHAnsi"/>
          <w:sz w:val="22"/>
          <w:szCs w:val="22"/>
        </w:rPr>
        <w:t xml:space="preserve"> </w:t>
      </w:r>
      <w:r w:rsidR="00B62AA9">
        <w:rPr>
          <w:rFonts w:asciiTheme="minorHAnsi" w:hAnsiTheme="minorHAnsi"/>
          <w:sz w:val="22"/>
          <w:szCs w:val="22"/>
        </w:rPr>
        <w:br/>
      </w:r>
      <w:r w:rsidR="004806B2">
        <w:rPr>
          <w:rFonts w:asciiTheme="minorHAnsi" w:hAnsiTheme="minorHAnsi"/>
          <w:sz w:val="22"/>
          <w:szCs w:val="22"/>
        </w:rPr>
        <w:t>z</w:t>
      </w:r>
      <w:r w:rsidR="00B62AA9">
        <w:rPr>
          <w:rFonts w:asciiTheme="minorHAnsi" w:hAnsiTheme="minorHAnsi"/>
          <w:sz w:val="22"/>
          <w:szCs w:val="22"/>
        </w:rPr>
        <w:t>ástupce velitele</w:t>
      </w:r>
      <w:r w:rsidR="004806B2">
        <w:rPr>
          <w:rFonts w:asciiTheme="minorHAnsi" w:hAnsiTheme="minorHAnsi"/>
          <w:sz w:val="22"/>
          <w:szCs w:val="22"/>
        </w:rPr>
        <w:t xml:space="preserve"> </w:t>
      </w:r>
      <w:r w:rsidR="00D97E3D">
        <w:rPr>
          <w:rFonts w:asciiTheme="minorHAnsi" w:hAnsiTheme="minorHAnsi"/>
          <w:sz w:val="22"/>
          <w:szCs w:val="22"/>
        </w:rPr>
        <w:t xml:space="preserve">francouzské </w:t>
      </w:r>
      <w:r w:rsidRPr="00600247">
        <w:rPr>
          <w:rFonts w:asciiTheme="minorHAnsi" w:hAnsiTheme="minorHAnsi"/>
          <w:sz w:val="22"/>
          <w:szCs w:val="22"/>
        </w:rPr>
        <w:t xml:space="preserve">stanice </w:t>
      </w:r>
      <w:r w:rsidR="00D97E3D">
        <w:rPr>
          <w:rFonts w:asciiTheme="minorHAnsi" w:hAnsiTheme="minorHAnsi"/>
          <w:sz w:val="22"/>
          <w:szCs w:val="22"/>
        </w:rPr>
        <w:t>v</w:t>
      </w:r>
      <w:r w:rsidRPr="0060024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00247">
        <w:rPr>
          <w:rFonts w:asciiTheme="minorHAnsi" w:hAnsiTheme="minorHAnsi"/>
          <w:sz w:val="22"/>
          <w:szCs w:val="22"/>
        </w:rPr>
        <w:t>Miramas</w:t>
      </w:r>
      <w:proofErr w:type="spellEnd"/>
      <w:r w:rsidRPr="00600247">
        <w:rPr>
          <w:rFonts w:asciiTheme="minorHAnsi" w:hAnsiTheme="minorHAnsi"/>
          <w:sz w:val="22"/>
          <w:szCs w:val="22"/>
        </w:rPr>
        <w:t>.</w:t>
      </w:r>
    </w:p>
    <w:sectPr w:rsidR="00D81DBD" w:rsidRPr="00B62AA9" w:rsidSect="00B80EC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16E" w:rsidRDefault="0085216E">
      <w:r>
        <w:separator/>
      </w:r>
    </w:p>
  </w:endnote>
  <w:endnote w:type="continuationSeparator" w:id="0">
    <w:p w:rsidR="0085216E" w:rsidRDefault="0085216E">
      <w:r>
        <w:continuationSeparator/>
      </w:r>
    </w:p>
  </w:endnote>
  <w:endnote w:type="continuationNotice" w:id="1">
    <w:p w:rsidR="0085216E" w:rsidRDefault="008521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">
    <w:charset w:val="EE"/>
    <w:family w:val="swiss"/>
    <w:pitch w:val="variable"/>
    <w:sig w:usb0="E7000EFF" w:usb1="5200FDFF" w:usb2="0A242021" w:usb3="00000000" w:csb0="000001BF" w:csb1="00000000"/>
  </w:font>
  <w:font w:name="Lohit Hindi">
    <w:altName w:val="MS Mincho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5F1" w:rsidRDefault="007C794F" w:rsidP="00D875F1">
    <w:pPr>
      <w:rPr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40BB3F4" wp14:editId="10036B57">
              <wp:simplePos x="0" y="0"/>
              <wp:positionH relativeFrom="column">
                <wp:posOffset>-4445</wp:posOffset>
              </wp:positionH>
              <wp:positionV relativeFrom="paragraph">
                <wp:posOffset>57150</wp:posOffset>
              </wp:positionV>
              <wp:extent cx="5855335" cy="2540"/>
              <wp:effectExtent l="19050" t="19050" r="31115" b="3556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5335" cy="2540"/>
                      </a:xfrm>
                      <a:prstGeom prst="straightConnector1">
                        <a:avLst/>
                      </a:prstGeom>
                      <a:noFill/>
                      <a:ln w="324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1EAC1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.35pt;margin-top:4.5pt;width:461.05pt;height: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gcUMQIAAFQEAAAOAAAAZHJzL2Uyb0RvYy54bWysVNuO2yAQfa/Uf0C8J77E3matOKuVnfRl&#10;20ba7QcQwDEqBgpsnKjqv3cgF2Xbl6qqH/BgZs6cmTl48XAYJNpz64RWNc6mKUZcUc2E2tX468t6&#10;MsfIeaIYkVrxGh+5ww/L9+8Wo6l4rnstGbcIQJSrRlPj3ntTJYmjPR+Im2rDFRx22g7Ew9buEmbJ&#10;COiDTPI0vUtGbZmxmnLn4Gt7OsTLiN91nPovXee4R7LGwM3H1cZ1G9ZkuSDVzhLTC3qmQf6BxUCE&#10;gqRXqJZ4gl6t+ANqENRqpzs/pXpIdNcJymMNUE2W/lbNc08Mj7VAc5y5tsn9P1j6eb+xSLAa5xgp&#10;MsCIHl+9jplREdozGleBV6M2NhRID+rZPGn6zSGlm56oHY/OL0cDsVmISN6EhI0zkGQ7ftIMfAjg&#10;x14dOjsESOgCOsSRHK8j4QePKHws52U5m5UYUTjLyyJOLCHVJdZY5z9yPaBg1Nh5S8Su941WCmav&#10;bRYzkf2T84EZqS4BIbHSayFllIBUaKzxLIcEiBIQovseI52WggWv4O/sbttIi/YkqCk+sV44uXUb&#10;hAdNSzHUeH51IlXPCVspFtN5IuTJBkpSBXCoGEierZN2ftyn96v5al5MivxuNSnStp08rpticrfO&#10;PpTtrG2aNvsZeGZF1QvGuApULzrOir/TyflGnRR4VfK1Oclb9NhFIHt5R9Jx5GHKJ71sNTtu7EUK&#10;IN3ofL5m4W7c7sG+/RksfwEAAP//AwBQSwMEFAAGAAgAAAAhALGSQTPcAAAABQEAAA8AAABkcnMv&#10;ZG93bnJldi54bWxMj8FuwjAQRO+V+g/WVuoNnABKIcRBVaVeEBdoD+Vm4iVJideRbUj4+25P7W1W&#10;M5p5W2xG24kb+tA6UpBOExBIlTMt1Qo+P94nSxAhajK6c4QK7hhgUz4+FDo3bqA93g6xFlxCIdcK&#10;mhj7XMpQNWh1mLoeib2z81ZHPn0tjdcDl9tOzpIkk1a3xAuN7vGtwepyuFoFfn//3u62mQnzS5cN&#10;83T3dTwulXp+Gl/XICKO8S8Mv/iMDiUzndyVTBCdgskLBxWs+CF2V7N0AeLEYgGyLOR/+vIHAAD/&#10;/wMAUEsBAi0AFAAGAAgAAAAhALaDOJL+AAAA4QEAABMAAAAAAAAAAAAAAAAAAAAAAFtDb250ZW50&#10;X1R5cGVzXS54bWxQSwECLQAUAAYACAAAACEAOP0h/9YAAACUAQAACwAAAAAAAAAAAAAAAAAvAQAA&#10;X3JlbHMvLnJlbHNQSwECLQAUAAYACAAAACEAH44HFDECAABUBAAADgAAAAAAAAAAAAAAAAAuAgAA&#10;ZHJzL2Uyb0RvYy54bWxQSwECLQAUAAYACAAAACEAsZJBM9wAAAAFAQAADwAAAAAAAAAAAAAAAACL&#10;BAAAZHJzL2Rvd25yZXYueG1sUEsFBgAAAAAEAAQA8wAAAJQFAAAAAA==&#10;" strokeweight=".09mm">
              <v:stroke joinstyle="miter" endcap="square"/>
            </v:shape>
          </w:pict>
        </mc:Fallback>
      </mc:AlternateContent>
    </w:r>
  </w:p>
  <w:p w:rsidR="007677B1" w:rsidRPr="0047550A" w:rsidRDefault="007677B1" w:rsidP="007677B1">
    <w:pPr>
      <w:pStyle w:val="Zpat"/>
      <w:tabs>
        <w:tab w:val="clear" w:pos="4536"/>
        <w:tab w:val="clear" w:pos="9072"/>
        <w:tab w:val="center" w:pos="4253"/>
        <w:tab w:val="left" w:pos="6521"/>
        <w:tab w:val="right" w:pos="7655"/>
      </w:tabs>
      <w:jc w:val="both"/>
      <w:rPr>
        <w:rFonts w:ascii="Calibri" w:hAnsi="Calibri" w:cs="Calibri"/>
        <w:b/>
        <w:i/>
      </w:rPr>
    </w:pPr>
    <w:r w:rsidRPr="0047550A">
      <w:rPr>
        <w:rFonts w:ascii="Calibri" w:hAnsi="Calibri" w:cs="Calibri"/>
        <w:b/>
        <w:i/>
      </w:rPr>
      <w:t xml:space="preserve">Mgr. Kamila </w:t>
    </w:r>
    <w:r>
      <w:rPr>
        <w:rFonts w:ascii="Calibri" w:hAnsi="Calibri" w:cs="Calibri"/>
        <w:b/>
        <w:i/>
      </w:rPr>
      <w:t>Kolářová</w:t>
    </w:r>
    <w:r w:rsidRPr="0047550A">
      <w:rPr>
        <w:rFonts w:ascii="Calibri" w:hAnsi="Calibri" w:cs="Calibri"/>
        <w:b/>
        <w:i/>
      </w:rPr>
      <w:t xml:space="preserve">, </w:t>
    </w:r>
    <w:r w:rsidRPr="0047550A">
      <w:rPr>
        <w:rFonts w:ascii="Calibri" w:hAnsi="Calibri" w:cs="Calibri"/>
        <w:i/>
      </w:rPr>
      <w:t>tisková mluvčí</w:t>
    </w:r>
    <w:r>
      <w:rPr>
        <w:rFonts w:ascii="Calibri" w:hAnsi="Calibri" w:cs="Calibri"/>
        <w:b/>
        <w:i/>
      </w:rPr>
      <w:tab/>
    </w:r>
    <w:r>
      <w:rPr>
        <w:rFonts w:ascii="Calibri" w:hAnsi="Calibri" w:cs="Calibri"/>
        <w:b/>
        <w:i/>
      </w:rPr>
      <w:tab/>
    </w:r>
    <w:r w:rsidRPr="0047550A">
      <w:rPr>
        <w:rFonts w:ascii="Calibri" w:hAnsi="Calibri" w:cs="Calibri"/>
        <w:i/>
      </w:rPr>
      <w:t>tel.: 377 63 1007</w:t>
    </w:r>
    <w:r>
      <w:rPr>
        <w:rFonts w:ascii="Calibri" w:hAnsi="Calibri" w:cs="Calibri"/>
        <w:i/>
      </w:rPr>
      <w:t>, 606 745 215</w:t>
    </w:r>
    <w:r w:rsidRPr="0047550A">
      <w:rPr>
        <w:rFonts w:ascii="Calibri" w:hAnsi="Calibri" w:cs="Calibri"/>
        <w:b/>
        <w:i/>
      </w:rPr>
      <w:t xml:space="preserve"> </w:t>
    </w:r>
  </w:p>
  <w:p w:rsidR="007677B1" w:rsidRPr="0047550A" w:rsidRDefault="007677B1" w:rsidP="007677B1">
    <w:pPr>
      <w:pStyle w:val="Zpat"/>
      <w:tabs>
        <w:tab w:val="clear" w:pos="4536"/>
        <w:tab w:val="clear" w:pos="9072"/>
        <w:tab w:val="center" w:pos="4253"/>
        <w:tab w:val="left" w:pos="6521"/>
        <w:tab w:val="right" w:pos="7655"/>
      </w:tabs>
      <w:jc w:val="both"/>
      <w:rPr>
        <w:rFonts w:ascii="Calibri" w:hAnsi="Calibri" w:cs="Calibri"/>
        <w:i/>
      </w:rPr>
    </w:pPr>
    <w:r w:rsidRPr="0047550A">
      <w:rPr>
        <w:rFonts w:ascii="Calibri" w:hAnsi="Calibri" w:cs="Calibri"/>
        <w:i/>
      </w:rPr>
      <w:t>Rektorát Západočeské univerzity v Plzni</w:t>
    </w:r>
    <w:r>
      <w:rPr>
        <w:rFonts w:ascii="Calibri" w:hAnsi="Calibri" w:cs="Calibri"/>
        <w:i/>
      </w:rPr>
      <w:tab/>
    </w:r>
    <w:r>
      <w:rPr>
        <w:rFonts w:ascii="Calibri" w:hAnsi="Calibri" w:cs="Calibri"/>
        <w:i/>
      </w:rPr>
      <w:tab/>
    </w:r>
    <w:r w:rsidRPr="0047550A">
      <w:rPr>
        <w:rFonts w:ascii="Calibri" w:hAnsi="Calibri" w:cs="Calibri"/>
        <w:i/>
      </w:rPr>
      <w:t xml:space="preserve">e-mail: </w:t>
    </w:r>
    <w:hyperlink r:id="rId1" w:history="1">
      <w:r w:rsidRPr="006B0C17">
        <w:rPr>
          <w:rStyle w:val="Hypertextovodkaz"/>
          <w:rFonts w:ascii="Calibri" w:hAnsi="Calibri" w:cs="Calibri"/>
          <w:i/>
        </w:rPr>
        <w:t>kolaro@rek.zcu.cz</w:t>
      </w:r>
    </w:hyperlink>
  </w:p>
  <w:p w:rsidR="007677B1" w:rsidRDefault="007677B1" w:rsidP="007677B1">
    <w:pPr>
      <w:pStyle w:val="Zpat"/>
      <w:tabs>
        <w:tab w:val="clear" w:pos="4536"/>
        <w:tab w:val="clear" w:pos="9072"/>
        <w:tab w:val="left" w:pos="-7938"/>
        <w:tab w:val="center" w:pos="4253"/>
        <w:tab w:val="right" w:pos="7655"/>
      </w:tabs>
      <w:jc w:val="both"/>
      <w:rPr>
        <w:rFonts w:ascii="Calibri" w:hAnsi="Calibri" w:cs="Calibri"/>
      </w:rPr>
    </w:pPr>
    <w:r w:rsidRPr="0047550A">
      <w:rPr>
        <w:rFonts w:ascii="Calibri" w:hAnsi="Calibri" w:cs="Calibri"/>
        <w:i/>
      </w:rPr>
      <w:t>Univerzitní 8, 306 14 Plzeň</w:t>
    </w:r>
  </w:p>
  <w:p w:rsidR="00D875F1" w:rsidRDefault="00D875F1" w:rsidP="00353AD9">
    <w:pPr>
      <w:pStyle w:val="Zpat"/>
      <w:tabs>
        <w:tab w:val="clear" w:pos="4536"/>
        <w:tab w:val="clear" w:pos="9072"/>
        <w:tab w:val="center" w:pos="4253"/>
        <w:tab w:val="left" w:pos="6521"/>
        <w:tab w:val="right" w:pos="7655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16E" w:rsidRDefault="0085216E">
      <w:r>
        <w:separator/>
      </w:r>
    </w:p>
  </w:footnote>
  <w:footnote w:type="continuationSeparator" w:id="0">
    <w:p w:rsidR="0085216E" w:rsidRDefault="0085216E">
      <w:r>
        <w:continuationSeparator/>
      </w:r>
    </w:p>
  </w:footnote>
  <w:footnote w:type="continuationNotice" w:id="1">
    <w:p w:rsidR="0085216E" w:rsidRDefault="008521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45A" w:rsidRDefault="00934938" w:rsidP="0043645A">
    <w:pPr>
      <w:pStyle w:val="Zhlav"/>
      <w:rPr>
        <w:rFonts w:ascii="Calibri" w:hAnsi="Calibri" w:cs="Arial"/>
        <w:b/>
        <w:i/>
        <w:sz w:val="40"/>
        <w:szCs w:val="40"/>
      </w:rPr>
    </w:pPr>
    <w:r>
      <w:rPr>
        <w:noProof/>
        <w:lang w:val="cs-CZ" w:eastAsia="cs-CZ"/>
      </w:rPr>
      <w:drawing>
        <wp:anchor distT="0" distB="0" distL="114300" distR="114300" simplePos="0" relativeHeight="251660800" behindDoc="1" locked="0" layoutInCell="1" allowOverlap="1" wp14:anchorId="457220B4" wp14:editId="465D6C90">
          <wp:simplePos x="0" y="0"/>
          <wp:positionH relativeFrom="column">
            <wp:posOffset>-4445</wp:posOffset>
          </wp:positionH>
          <wp:positionV relativeFrom="paragraph">
            <wp:posOffset>-49530</wp:posOffset>
          </wp:positionV>
          <wp:extent cx="2257425" cy="1276350"/>
          <wp:effectExtent l="0" t="0" r="9525" b="0"/>
          <wp:wrapTight wrapText="bothSides">
            <wp:wrapPolygon edited="0">
              <wp:start x="0" y="0"/>
              <wp:lineTo x="0" y="21278"/>
              <wp:lineTo x="21509" y="21278"/>
              <wp:lineTo x="21509" y="0"/>
              <wp:lineTo x="0" y="0"/>
            </wp:wrapPolygon>
          </wp:wrapTight>
          <wp:docPr id="6" name="obrázek 6" descr="logo_f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fe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1276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76A6D" w:rsidRDefault="005623EB" w:rsidP="0043645A">
    <w:pPr>
      <w:pStyle w:val="Zhlav"/>
      <w:jc w:val="right"/>
      <w:rPr>
        <w:rFonts w:ascii="Calibri" w:hAnsi="Calibri" w:cs="Arial"/>
        <w:b/>
        <w:i/>
        <w:sz w:val="40"/>
        <w:szCs w:val="40"/>
      </w:rPr>
    </w:pPr>
    <w:r>
      <w:rPr>
        <w:rFonts w:ascii="Calibri" w:hAnsi="Calibri" w:cs="Arial"/>
        <w:b/>
        <w:i/>
        <w:noProof/>
        <w:sz w:val="40"/>
        <w:szCs w:val="40"/>
        <w:lang w:val="cs-CZ" w:eastAsia="cs-CZ"/>
      </w:rPr>
      <w:drawing>
        <wp:anchor distT="0" distB="0" distL="114300" distR="114300" simplePos="0" relativeHeight="251658752" behindDoc="1" locked="0" layoutInCell="1" allowOverlap="1" wp14:anchorId="091A9B9E" wp14:editId="5CD0C4ED">
          <wp:simplePos x="0" y="0"/>
          <wp:positionH relativeFrom="column">
            <wp:posOffset>4029710</wp:posOffset>
          </wp:positionH>
          <wp:positionV relativeFrom="paragraph">
            <wp:posOffset>55245</wp:posOffset>
          </wp:positionV>
          <wp:extent cx="1722755" cy="419100"/>
          <wp:effectExtent l="0" t="0" r="0" b="0"/>
          <wp:wrapThrough wrapText="bothSides">
            <wp:wrapPolygon edited="0">
              <wp:start x="0" y="0"/>
              <wp:lineTo x="0" y="20618"/>
              <wp:lineTo x="21258" y="20618"/>
              <wp:lineTo x="21258" y="0"/>
              <wp:lineTo x="0" y="0"/>
            </wp:wrapPolygon>
          </wp:wrapThrough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ICE_fin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2755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76A6D" w:rsidRDefault="00C76A6D" w:rsidP="0043645A">
    <w:pPr>
      <w:pStyle w:val="Zhlav"/>
      <w:jc w:val="right"/>
      <w:rPr>
        <w:rFonts w:ascii="Calibri" w:hAnsi="Calibri" w:cs="Arial"/>
        <w:b/>
        <w:i/>
        <w:sz w:val="40"/>
        <w:szCs w:val="40"/>
      </w:rPr>
    </w:pPr>
  </w:p>
  <w:p w:rsidR="0043645A" w:rsidRPr="00921B8B" w:rsidRDefault="0043645A" w:rsidP="0043645A">
    <w:pPr>
      <w:pStyle w:val="Zhlav"/>
      <w:jc w:val="right"/>
      <w:rPr>
        <w:rFonts w:ascii="Calibri" w:hAnsi="Calibri" w:cs="Arial"/>
        <w:b/>
        <w:i/>
        <w:sz w:val="40"/>
        <w:szCs w:val="40"/>
      </w:rPr>
    </w:pPr>
    <w:r w:rsidRPr="00921B8B">
      <w:rPr>
        <w:rFonts w:ascii="Calibri" w:hAnsi="Calibri" w:cs="Arial"/>
        <w:b/>
        <w:i/>
        <w:sz w:val="40"/>
        <w:szCs w:val="40"/>
      </w:rPr>
      <w:t xml:space="preserve">tisková </w:t>
    </w:r>
    <w:r>
      <w:rPr>
        <w:rFonts w:ascii="Calibri" w:hAnsi="Calibri" w:cs="Arial"/>
        <w:b/>
        <w:i/>
        <w:sz w:val="40"/>
        <w:szCs w:val="40"/>
      </w:rPr>
      <w:t>zpráva</w:t>
    </w:r>
  </w:p>
  <w:p w:rsidR="00100161" w:rsidRDefault="007C794F">
    <w:pPr>
      <w:pStyle w:val="Zhlav"/>
      <w:jc w:val="center"/>
      <w:rPr>
        <w:rFonts w:ascii="Arial" w:hAnsi="Arial" w:cs="Arial"/>
        <w:b/>
        <w:sz w:val="40"/>
        <w:szCs w:val="40"/>
        <w:lang w:eastAsia="cs-CZ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501FB1B5" wp14:editId="6AF13F06">
              <wp:simplePos x="0" y="0"/>
              <wp:positionH relativeFrom="column">
                <wp:posOffset>-4445</wp:posOffset>
              </wp:positionH>
              <wp:positionV relativeFrom="paragraph">
                <wp:posOffset>214630</wp:posOffset>
              </wp:positionV>
              <wp:extent cx="5855335" cy="2540"/>
              <wp:effectExtent l="19050" t="19050" r="31115" b="3556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5335" cy="2540"/>
                      </a:xfrm>
                      <a:prstGeom prst="straightConnector1">
                        <a:avLst/>
                      </a:prstGeom>
                      <a:noFill/>
                      <a:ln w="324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C3B2E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35pt;margin-top:16.9pt;width:461.05pt;height:.2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gi8MgIAAFQEAAAOAAAAZHJzL2Uyb0RvYy54bWysVMGO2jAQvVfqP1i+QxIIWzYirFYJ9LJt&#10;kXb7AcZ2EquO7dpeAqr67x0bSEt7qapyMHby5s3Mm+esHo69RAdundCqxNk0xYgrqplQbYk/v2wn&#10;S4ycJ4oRqRUv8Yk7/LB++2Y1mILPdKcl4xYBiXLFYErceW+KJHG04z1xU224gpeNtj3xcLRtwiwZ&#10;gL2XySxN75JBW2asptw5eFqfX+J15G8aTv2npnHcI1liqM3H1cZ1H9ZkvSJFa4npBL2UQf6hip4I&#10;BUlHqpp4gl6t+IOqF9Rqpxs/pbpPdNMIymMP0E2W/tbNc0cMj72AOM6MMrn/R0s/HnYWCVbiOUaK&#10;9DCix1evY2aUBXkG4wpAVWpnQ4P0qJ7Nk6ZfHFK66ohqeQS/nAzExojkJiQcnIEk++GDZoAhwB+1&#10;Oja2D5SgAjrGkZzGkfCjRxQeLpaLxXy+wIjCu9kijxNLSHGNNdb591z3KGxK7Lwlou18pZWC2Wub&#10;xUzk8OQ89AKB14CQWOmtkDJaQCo0gAYzSIAoASO6rzHSaSlYQAW8s+2+khYdSHBT/AWFgPUG1gsP&#10;npaiL/FyBJGi44RtFIvpPBHyvIdgqQI5dAxFXnZn73y7T+83y80yn+Szu80kT+t68rit8sndNnu3&#10;qOd1VdXZ91BnlhedYIyrUOrVx1n+dz653KizA0cnj+Ikt+yxXyj2+h+LjiMPUz77Za/ZaWeDNGH6&#10;YN0IvlyzcDd+PUfUz4/B+gcAAAD//wMAUEsDBBQABgAIAAAAIQDsSmxP3gAAAAcBAAAPAAAAZHJz&#10;L2Rvd25yZXYueG1sTI/NbsIwEITvlfoO1lbqDZwflNIQB1WVekFcgB7KzcQmSbHXkW1IePtuT+1x&#10;dkYz31bryRp20z70DgWk8wSYxsapHlsBn4eP2RJYiBKVNA61gLsOsK4fHypZKjfiTt/2sWVUgqGU&#10;AroYh5Lz0HTayjB3g0byzs5bGUn6lisvRyq3hmdJUnAre6SFTg76vdPNZX+1Avzu/r3ZbgoV8osp&#10;xjzdfh2PSyGen6a3FbCop/gXhl98QoeamE7uiiowI2D2QkEBeU4PkP2apQtgJzosMuB1xf/z1z8A&#10;AAD//wMAUEsBAi0AFAAGAAgAAAAhALaDOJL+AAAA4QEAABMAAAAAAAAAAAAAAAAAAAAAAFtDb250&#10;ZW50X1R5cGVzXS54bWxQSwECLQAUAAYACAAAACEAOP0h/9YAAACUAQAACwAAAAAAAAAAAAAAAAAv&#10;AQAAX3JlbHMvLnJlbHNQSwECLQAUAAYACAAAACEA0SoIvDICAABUBAAADgAAAAAAAAAAAAAAAAAu&#10;AgAAZHJzL2Uyb0RvYy54bWxQSwECLQAUAAYACAAAACEA7EpsT94AAAAHAQAADwAAAAAAAAAAAAAA&#10;AACMBAAAZHJzL2Rvd25yZXYueG1sUEsFBgAAAAAEAAQA8wAAAJcFAAAAAA==&#10;" strokeweight=".09mm">
              <v:stroke joinstyle="miter" endcap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EB043F"/>
    <w:multiLevelType w:val="hybridMultilevel"/>
    <w:tmpl w:val="1584C2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B5B2E"/>
    <w:multiLevelType w:val="hybridMultilevel"/>
    <w:tmpl w:val="63C86E3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DF02D0"/>
    <w:multiLevelType w:val="hybridMultilevel"/>
    <w:tmpl w:val="46BE3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63E3B"/>
    <w:multiLevelType w:val="hybridMultilevel"/>
    <w:tmpl w:val="32F08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BC0ED2"/>
    <w:multiLevelType w:val="hybridMultilevel"/>
    <w:tmpl w:val="2902B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F087E"/>
    <w:multiLevelType w:val="hybridMultilevel"/>
    <w:tmpl w:val="290AD6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37055"/>
    <w:multiLevelType w:val="hybridMultilevel"/>
    <w:tmpl w:val="2F6834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014389"/>
    <w:multiLevelType w:val="hybridMultilevel"/>
    <w:tmpl w:val="8D384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0D2711"/>
    <w:multiLevelType w:val="hybridMultilevel"/>
    <w:tmpl w:val="BAB0830A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1"/>
  </w:num>
  <w:num w:numId="6">
    <w:abstractNumId w:val="9"/>
  </w:num>
  <w:num w:numId="7">
    <w:abstractNumId w:val="4"/>
  </w:num>
  <w:num w:numId="8">
    <w:abstractNumId w:val="8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606"/>
    <w:rsid w:val="00003978"/>
    <w:rsid w:val="00006203"/>
    <w:rsid w:val="00010599"/>
    <w:rsid w:val="00011355"/>
    <w:rsid w:val="000260BF"/>
    <w:rsid w:val="000269E5"/>
    <w:rsid w:val="00032582"/>
    <w:rsid w:val="00033259"/>
    <w:rsid w:val="00040944"/>
    <w:rsid w:val="00044438"/>
    <w:rsid w:val="0006088E"/>
    <w:rsid w:val="0007280F"/>
    <w:rsid w:val="00075C18"/>
    <w:rsid w:val="000A0551"/>
    <w:rsid w:val="000A07F0"/>
    <w:rsid w:val="000A5747"/>
    <w:rsid w:val="000C453E"/>
    <w:rsid w:val="000F01D8"/>
    <w:rsid w:val="000F2574"/>
    <w:rsid w:val="00100161"/>
    <w:rsid w:val="0010062E"/>
    <w:rsid w:val="00102350"/>
    <w:rsid w:val="001055D0"/>
    <w:rsid w:val="001228C2"/>
    <w:rsid w:val="00143430"/>
    <w:rsid w:val="00144DB3"/>
    <w:rsid w:val="00154EAF"/>
    <w:rsid w:val="00164C62"/>
    <w:rsid w:val="001673F6"/>
    <w:rsid w:val="001878CA"/>
    <w:rsid w:val="00195D71"/>
    <w:rsid w:val="001975E9"/>
    <w:rsid w:val="001A3A86"/>
    <w:rsid w:val="001C766F"/>
    <w:rsid w:val="001C7786"/>
    <w:rsid w:val="001C7F96"/>
    <w:rsid w:val="001E1AFD"/>
    <w:rsid w:val="001F3871"/>
    <w:rsid w:val="001F6AC0"/>
    <w:rsid w:val="002002AD"/>
    <w:rsid w:val="00210283"/>
    <w:rsid w:val="00212A7E"/>
    <w:rsid w:val="00213187"/>
    <w:rsid w:val="002338A2"/>
    <w:rsid w:val="002527B8"/>
    <w:rsid w:val="002543E6"/>
    <w:rsid w:val="0025545D"/>
    <w:rsid w:val="002629A1"/>
    <w:rsid w:val="002643D1"/>
    <w:rsid w:val="0028177E"/>
    <w:rsid w:val="00292A12"/>
    <w:rsid w:val="00294734"/>
    <w:rsid w:val="00294CBF"/>
    <w:rsid w:val="00295C6D"/>
    <w:rsid w:val="002A76C0"/>
    <w:rsid w:val="002D01A6"/>
    <w:rsid w:val="002D1937"/>
    <w:rsid w:val="002D536A"/>
    <w:rsid w:val="002F04FE"/>
    <w:rsid w:val="002F3F63"/>
    <w:rsid w:val="00304257"/>
    <w:rsid w:val="003150DD"/>
    <w:rsid w:val="00316B04"/>
    <w:rsid w:val="003218E2"/>
    <w:rsid w:val="003230EE"/>
    <w:rsid w:val="003279FA"/>
    <w:rsid w:val="00340F62"/>
    <w:rsid w:val="00342976"/>
    <w:rsid w:val="00343DDA"/>
    <w:rsid w:val="00353AD9"/>
    <w:rsid w:val="00371BBB"/>
    <w:rsid w:val="00375BFB"/>
    <w:rsid w:val="003836CA"/>
    <w:rsid w:val="003B09EE"/>
    <w:rsid w:val="003B4678"/>
    <w:rsid w:val="003C129A"/>
    <w:rsid w:val="003C3911"/>
    <w:rsid w:val="003D0E38"/>
    <w:rsid w:val="003D2316"/>
    <w:rsid w:val="003E22E7"/>
    <w:rsid w:val="003E38A8"/>
    <w:rsid w:val="003F3382"/>
    <w:rsid w:val="003F3F28"/>
    <w:rsid w:val="00401D27"/>
    <w:rsid w:val="00422E03"/>
    <w:rsid w:val="0042460B"/>
    <w:rsid w:val="00426679"/>
    <w:rsid w:val="00426770"/>
    <w:rsid w:val="0043543D"/>
    <w:rsid w:val="0043645A"/>
    <w:rsid w:val="0044111E"/>
    <w:rsid w:val="00442606"/>
    <w:rsid w:val="00444DD8"/>
    <w:rsid w:val="00451F03"/>
    <w:rsid w:val="00453AEB"/>
    <w:rsid w:val="00465441"/>
    <w:rsid w:val="00473366"/>
    <w:rsid w:val="00474798"/>
    <w:rsid w:val="0047550A"/>
    <w:rsid w:val="004778E0"/>
    <w:rsid w:val="004806B2"/>
    <w:rsid w:val="00497F63"/>
    <w:rsid w:val="004A017E"/>
    <w:rsid w:val="004A0EF1"/>
    <w:rsid w:val="004B281C"/>
    <w:rsid w:val="004B58CF"/>
    <w:rsid w:val="004C54D7"/>
    <w:rsid w:val="004C568B"/>
    <w:rsid w:val="004D3867"/>
    <w:rsid w:val="004D7806"/>
    <w:rsid w:val="004E0998"/>
    <w:rsid w:val="004E587A"/>
    <w:rsid w:val="004F1C78"/>
    <w:rsid w:val="004F6CF5"/>
    <w:rsid w:val="00505E49"/>
    <w:rsid w:val="00534B2C"/>
    <w:rsid w:val="0054090C"/>
    <w:rsid w:val="00542EB2"/>
    <w:rsid w:val="005455DD"/>
    <w:rsid w:val="0054654D"/>
    <w:rsid w:val="005479C9"/>
    <w:rsid w:val="00555BE9"/>
    <w:rsid w:val="00557D3C"/>
    <w:rsid w:val="0056125C"/>
    <w:rsid w:val="005623EB"/>
    <w:rsid w:val="0056691B"/>
    <w:rsid w:val="005674E8"/>
    <w:rsid w:val="00590768"/>
    <w:rsid w:val="00596AD2"/>
    <w:rsid w:val="005A278E"/>
    <w:rsid w:val="005A61B1"/>
    <w:rsid w:val="005B073A"/>
    <w:rsid w:val="005B0AFD"/>
    <w:rsid w:val="005B3957"/>
    <w:rsid w:val="005B77E6"/>
    <w:rsid w:val="005C5F86"/>
    <w:rsid w:val="005C70EC"/>
    <w:rsid w:val="005D070E"/>
    <w:rsid w:val="005D7466"/>
    <w:rsid w:val="005F14BB"/>
    <w:rsid w:val="005F1C48"/>
    <w:rsid w:val="005F33FA"/>
    <w:rsid w:val="00600247"/>
    <w:rsid w:val="00601303"/>
    <w:rsid w:val="00604219"/>
    <w:rsid w:val="00605FF3"/>
    <w:rsid w:val="0061784A"/>
    <w:rsid w:val="00620396"/>
    <w:rsid w:val="00620644"/>
    <w:rsid w:val="006265E6"/>
    <w:rsid w:val="006313DF"/>
    <w:rsid w:val="00635A72"/>
    <w:rsid w:val="006372B9"/>
    <w:rsid w:val="006373A4"/>
    <w:rsid w:val="00642697"/>
    <w:rsid w:val="0065494A"/>
    <w:rsid w:val="0066213E"/>
    <w:rsid w:val="00667221"/>
    <w:rsid w:val="0066795F"/>
    <w:rsid w:val="006813D1"/>
    <w:rsid w:val="00681581"/>
    <w:rsid w:val="0068490D"/>
    <w:rsid w:val="006909A7"/>
    <w:rsid w:val="00694A07"/>
    <w:rsid w:val="00697D1D"/>
    <w:rsid w:val="006A35C2"/>
    <w:rsid w:val="006C4CF9"/>
    <w:rsid w:val="00707F91"/>
    <w:rsid w:val="0071471B"/>
    <w:rsid w:val="0072356C"/>
    <w:rsid w:val="00740098"/>
    <w:rsid w:val="00742017"/>
    <w:rsid w:val="007458D9"/>
    <w:rsid w:val="0076027C"/>
    <w:rsid w:val="007603F4"/>
    <w:rsid w:val="007677B1"/>
    <w:rsid w:val="007700D6"/>
    <w:rsid w:val="00775C94"/>
    <w:rsid w:val="00777542"/>
    <w:rsid w:val="0078170B"/>
    <w:rsid w:val="00793F50"/>
    <w:rsid w:val="007B0A59"/>
    <w:rsid w:val="007C0096"/>
    <w:rsid w:val="007C3154"/>
    <w:rsid w:val="007C7420"/>
    <w:rsid w:val="007C794F"/>
    <w:rsid w:val="007E1C1C"/>
    <w:rsid w:val="00802003"/>
    <w:rsid w:val="00805E97"/>
    <w:rsid w:val="00807CDF"/>
    <w:rsid w:val="0081165F"/>
    <w:rsid w:val="008165BC"/>
    <w:rsid w:val="008232FA"/>
    <w:rsid w:val="00830D52"/>
    <w:rsid w:val="00830D61"/>
    <w:rsid w:val="00834596"/>
    <w:rsid w:val="008379F9"/>
    <w:rsid w:val="00845192"/>
    <w:rsid w:val="0085063E"/>
    <w:rsid w:val="00851375"/>
    <w:rsid w:val="00851B2D"/>
    <w:rsid w:val="0085216E"/>
    <w:rsid w:val="00852B34"/>
    <w:rsid w:val="00852DBE"/>
    <w:rsid w:val="008714D5"/>
    <w:rsid w:val="00895057"/>
    <w:rsid w:val="008A603D"/>
    <w:rsid w:val="008A63B5"/>
    <w:rsid w:val="008A7831"/>
    <w:rsid w:val="008C3C7D"/>
    <w:rsid w:val="008C7A86"/>
    <w:rsid w:val="008E4152"/>
    <w:rsid w:val="008F0C64"/>
    <w:rsid w:val="008F1339"/>
    <w:rsid w:val="009049C1"/>
    <w:rsid w:val="00904E99"/>
    <w:rsid w:val="00912CE7"/>
    <w:rsid w:val="009272CB"/>
    <w:rsid w:val="00934938"/>
    <w:rsid w:val="00935278"/>
    <w:rsid w:val="009436AD"/>
    <w:rsid w:val="00950FE3"/>
    <w:rsid w:val="009518E4"/>
    <w:rsid w:val="00951D1B"/>
    <w:rsid w:val="00954042"/>
    <w:rsid w:val="009571C1"/>
    <w:rsid w:val="00966079"/>
    <w:rsid w:val="0097291A"/>
    <w:rsid w:val="00977F0F"/>
    <w:rsid w:val="009841DC"/>
    <w:rsid w:val="00985F05"/>
    <w:rsid w:val="00986BD2"/>
    <w:rsid w:val="009B0FE0"/>
    <w:rsid w:val="009B72A8"/>
    <w:rsid w:val="009D58AE"/>
    <w:rsid w:val="009D7241"/>
    <w:rsid w:val="009E5339"/>
    <w:rsid w:val="009E5D65"/>
    <w:rsid w:val="009F3AFE"/>
    <w:rsid w:val="00A17C33"/>
    <w:rsid w:val="00A30712"/>
    <w:rsid w:val="00A51CEF"/>
    <w:rsid w:val="00A5301A"/>
    <w:rsid w:val="00A60719"/>
    <w:rsid w:val="00A64D7E"/>
    <w:rsid w:val="00A83DBE"/>
    <w:rsid w:val="00AB1D4F"/>
    <w:rsid w:val="00AC2467"/>
    <w:rsid w:val="00AC332F"/>
    <w:rsid w:val="00AD4311"/>
    <w:rsid w:val="00AD5078"/>
    <w:rsid w:val="00AD7A1A"/>
    <w:rsid w:val="00AF44DC"/>
    <w:rsid w:val="00AF4E41"/>
    <w:rsid w:val="00AF7CB5"/>
    <w:rsid w:val="00B11ACC"/>
    <w:rsid w:val="00B14314"/>
    <w:rsid w:val="00B2046B"/>
    <w:rsid w:val="00B277ED"/>
    <w:rsid w:val="00B31E4C"/>
    <w:rsid w:val="00B51621"/>
    <w:rsid w:val="00B53C91"/>
    <w:rsid w:val="00B53D66"/>
    <w:rsid w:val="00B62AA9"/>
    <w:rsid w:val="00B65025"/>
    <w:rsid w:val="00B80EC8"/>
    <w:rsid w:val="00BB0A12"/>
    <w:rsid w:val="00BC2461"/>
    <w:rsid w:val="00BC5E85"/>
    <w:rsid w:val="00BD1F02"/>
    <w:rsid w:val="00BD7C1F"/>
    <w:rsid w:val="00BE1370"/>
    <w:rsid w:val="00BE782E"/>
    <w:rsid w:val="00BF38FF"/>
    <w:rsid w:val="00BF5A9E"/>
    <w:rsid w:val="00C14C26"/>
    <w:rsid w:val="00C1562D"/>
    <w:rsid w:val="00C20781"/>
    <w:rsid w:val="00C240C9"/>
    <w:rsid w:val="00C2487D"/>
    <w:rsid w:val="00C24C21"/>
    <w:rsid w:val="00C27F39"/>
    <w:rsid w:val="00C32E39"/>
    <w:rsid w:val="00C34024"/>
    <w:rsid w:val="00C37054"/>
    <w:rsid w:val="00C476B6"/>
    <w:rsid w:val="00C51338"/>
    <w:rsid w:val="00C55563"/>
    <w:rsid w:val="00C646ED"/>
    <w:rsid w:val="00C72A14"/>
    <w:rsid w:val="00C76A6D"/>
    <w:rsid w:val="00C7719E"/>
    <w:rsid w:val="00C81F02"/>
    <w:rsid w:val="00C86893"/>
    <w:rsid w:val="00C86B36"/>
    <w:rsid w:val="00C935C3"/>
    <w:rsid w:val="00C94DAD"/>
    <w:rsid w:val="00C96FAA"/>
    <w:rsid w:val="00CA45F0"/>
    <w:rsid w:val="00CB14DB"/>
    <w:rsid w:val="00CB6070"/>
    <w:rsid w:val="00CB6803"/>
    <w:rsid w:val="00CC28AA"/>
    <w:rsid w:val="00CD0770"/>
    <w:rsid w:val="00CD5529"/>
    <w:rsid w:val="00CD70B5"/>
    <w:rsid w:val="00CE2B1B"/>
    <w:rsid w:val="00CE3E58"/>
    <w:rsid w:val="00CE6256"/>
    <w:rsid w:val="00D027F7"/>
    <w:rsid w:val="00D05E21"/>
    <w:rsid w:val="00D07FC6"/>
    <w:rsid w:val="00D1555A"/>
    <w:rsid w:val="00D2344C"/>
    <w:rsid w:val="00D25CB6"/>
    <w:rsid w:val="00D26C8D"/>
    <w:rsid w:val="00D3316D"/>
    <w:rsid w:val="00D3594D"/>
    <w:rsid w:val="00D400A1"/>
    <w:rsid w:val="00D40409"/>
    <w:rsid w:val="00D56FB1"/>
    <w:rsid w:val="00D570E6"/>
    <w:rsid w:val="00D61A69"/>
    <w:rsid w:val="00D77926"/>
    <w:rsid w:val="00D81DBD"/>
    <w:rsid w:val="00D875F1"/>
    <w:rsid w:val="00D925A5"/>
    <w:rsid w:val="00D97E3D"/>
    <w:rsid w:val="00DA27C0"/>
    <w:rsid w:val="00DA4A16"/>
    <w:rsid w:val="00DB030D"/>
    <w:rsid w:val="00DB29C8"/>
    <w:rsid w:val="00DB2F2B"/>
    <w:rsid w:val="00DB7C87"/>
    <w:rsid w:val="00DC151C"/>
    <w:rsid w:val="00DC1DF6"/>
    <w:rsid w:val="00DC3C8B"/>
    <w:rsid w:val="00DE191D"/>
    <w:rsid w:val="00E03F05"/>
    <w:rsid w:val="00E0546B"/>
    <w:rsid w:val="00E12129"/>
    <w:rsid w:val="00E168B5"/>
    <w:rsid w:val="00E34047"/>
    <w:rsid w:val="00E3446F"/>
    <w:rsid w:val="00E346E6"/>
    <w:rsid w:val="00E56FC4"/>
    <w:rsid w:val="00E57588"/>
    <w:rsid w:val="00E65828"/>
    <w:rsid w:val="00E76481"/>
    <w:rsid w:val="00E85171"/>
    <w:rsid w:val="00E94419"/>
    <w:rsid w:val="00EB21B0"/>
    <w:rsid w:val="00EB4B4F"/>
    <w:rsid w:val="00EB57F8"/>
    <w:rsid w:val="00EB70AD"/>
    <w:rsid w:val="00EC04F5"/>
    <w:rsid w:val="00EC3516"/>
    <w:rsid w:val="00ED607B"/>
    <w:rsid w:val="00EF514B"/>
    <w:rsid w:val="00F109A9"/>
    <w:rsid w:val="00F2305B"/>
    <w:rsid w:val="00F23098"/>
    <w:rsid w:val="00F24500"/>
    <w:rsid w:val="00F341F7"/>
    <w:rsid w:val="00F3792E"/>
    <w:rsid w:val="00F40BDC"/>
    <w:rsid w:val="00F431F6"/>
    <w:rsid w:val="00F60B62"/>
    <w:rsid w:val="00F64FC9"/>
    <w:rsid w:val="00F762CE"/>
    <w:rsid w:val="00F82151"/>
    <w:rsid w:val="00F843D2"/>
    <w:rsid w:val="00F875B0"/>
    <w:rsid w:val="00F9355B"/>
    <w:rsid w:val="00F95F6D"/>
    <w:rsid w:val="00FA3BA0"/>
    <w:rsid w:val="00FA53E3"/>
    <w:rsid w:val="00FB45B3"/>
    <w:rsid w:val="00FB5EE3"/>
    <w:rsid w:val="00FE3D76"/>
    <w:rsid w:val="00FE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230A5F73-76EC-4194-A71B-C4313C31D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ln">
    <w:name w:val="Normal"/>
    <w:qFormat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0" w:firstLine="708"/>
      <w:jc w:val="center"/>
      <w:outlineLvl w:val="0"/>
    </w:pPr>
    <w:rPr>
      <w:b/>
      <w:color w:val="23549B"/>
      <w:sz w:val="36"/>
      <w:szCs w:val="36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both"/>
      <w:outlineLvl w:val="1"/>
    </w:pPr>
    <w:rPr>
      <w:b/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jc w:val="both"/>
      <w:outlineLvl w:val="3"/>
    </w:pPr>
    <w:rPr>
      <w:b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2">
    <w:name w:val="Standardní písmo odstavce2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1">
    <w:name w:val="WW8Num2z1"/>
    <w:rPr>
      <w:rFonts w:ascii="Times New Roman" w:eastAsia="Times New Roman" w:hAnsi="Times New Roman" w:cs="Times New Roman"/>
    </w:rPr>
  </w:style>
  <w:style w:type="character" w:customStyle="1" w:styleId="Standardnpsmoodstavce1">
    <w:name w:val="Standardní písmo odstavce1"/>
  </w:style>
  <w:style w:type="character" w:customStyle="1" w:styleId="FootnoteCharacters">
    <w:name w:val="Footnote Characters"/>
    <w:rPr>
      <w:vertAlign w:val="superscript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customStyle="1" w:styleId="JanaBrabcova">
    <w:name w:val="Jana Brabcova"/>
    <w:rPr>
      <w:rFonts w:ascii="Arial" w:hAnsi="Arial" w:cs="Arial"/>
      <w:color w:val="auto"/>
      <w:sz w:val="20"/>
      <w:szCs w:val="20"/>
    </w:rPr>
  </w:style>
  <w:style w:type="character" w:customStyle="1" w:styleId="CharChar1">
    <w:name w:val="Char Char1"/>
    <w:rPr>
      <w:sz w:val="16"/>
      <w:szCs w:val="16"/>
    </w:rPr>
  </w:style>
  <w:style w:type="character" w:customStyle="1" w:styleId="CharChar">
    <w:name w:val="Char Char"/>
    <w:basedOn w:val="Standardnpsmoodstavce1"/>
  </w:style>
  <w:style w:type="character" w:styleId="Siln">
    <w:name w:val="Strong"/>
    <w:qFormat/>
    <w:rPr>
      <w:b/>
      <w:bCs/>
    </w:rPr>
  </w:style>
  <w:style w:type="character" w:customStyle="1" w:styleId="Odkaznakoment1">
    <w:name w:val="Odkaz na komentář1"/>
    <w:rPr>
      <w:sz w:val="16"/>
      <w:szCs w:val="16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Zkladntext">
    <w:name w:val="Body Text"/>
    <w:basedOn w:val="Normln"/>
    <w:pPr>
      <w:jc w:val="both"/>
    </w:pPr>
    <w:rPr>
      <w:b/>
      <w:sz w:val="24"/>
      <w:szCs w:val="24"/>
    </w:rPr>
  </w:style>
  <w:style w:type="paragraph" w:styleId="Seznam">
    <w:name w:val="List"/>
    <w:basedOn w:val="Zkladntext"/>
    <w:rPr>
      <w:rFonts w:cs="Lohit Hind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  <w:rPr>
      <w:rFonts w:cs="Lohit Hindi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Textpoznpodarou">
    <w:name w:val="footnote text"/>
    <w:basedOn w:val="Normln"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 w:val="24"/>
      <w:szCs w:val="24"/>
      <w:lang w:val="x-none"/>
    </w:rPr>
  </w:style>
  <w:style w:type="paragraph" w:styleId="Normlnweb">
    <w:name w:val="Normal (Web)"/>
    <w:basedOn w:val="Normln"/>
    <w:pPr>
      <w:spacing w:before="280" w:after="280"/>
    </w:pPr>
    <w:rPr>
      <w:sz w:val="24"/>
      <w:szCs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Zkladntext21">
    <w:name w:val="Základní text 21"/>
    <w:basedOn w:val="Normln"/>
    <w:pPr>
      <w:autoSpaceDE w:val="0"/>
    </w:pPr>
    <w:rPr>
      <w:sz w:val="24"/>
      <w:szCs w:val="24"/>
    </w:r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Normln1">
    <w:name w:val="Normální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Textkomente1">
    <w:name w:val="Text komentáře1"/>
    <w:basedOn w:val="Normln"/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Odstavecseseznamem">
    <w:name w:val="List Paragraph"/>
    <w:basedOn w:val="Normln"/>
    <w:uiPriority w:val="34"/>
    <w:qFormat/>
    <w:rsid w:val="001055D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link w:val="Zhlav"/>
    <w:rsid w:val="0043645A"/>
    <w:rPr>
      <w:sz w:val="24"/>
      <w:szCs w:val="24"/>
      <w:lang w:eastAsia="zh-CN"/>
    </w:rPr>
  </w:style>
  <w:style w:type="character" w:styleId="Sledovanodkaz">
    <w:name w:val="FollowedHyperlink"/>
    <w:rsid w:val="00ED607B"/>
    <w:rPr>
      <w:color w:val="800080"/>
      <w:u w:val="single"/>
    </w:rPr>
  </w:style>
  <w:style w:type="paragraph" w:customStyle="1" w:styleId="Default">
    <w:name w:val="Default"/>
    <w:rsid w:val="006042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qFormat/>
    <w:rsid w:val="00604219"/>
    <w:rPr>
      <w:rFonts w:ascii="Calibri" w:hAnsi="Calibri"/>
      <w:sz w:val="22"/>
      <w:szCs w:val="22"/>
      <w:lang w:eastAsia="en-US"/>
    </w:rPr>
  </w:style>
  <w:style w:type="paragraph" w:customStyle="1" w:styleId="AddressBlock">
    <w:name w:val="Address Block"/>
    <w:basedOn w:val="Normln"/>
    <w:uiPriority w:val="99"/>
    <w:rsid w:val="00775C94"/>
    <w:pPr>
      <w:widowControl w:val="0"/>
      <w:tabs>
        <w:tab w:val="left" w:pos="252"/>
        <w:tab w:val="left" w:pos="4678"/>
      </w:tabs>
      <w:suppressAutoHyphens w:val="0"/>
    </w:pPr>
    <w:rPr>
      <w:rFonts w:ascii="Arial" w:hAnsi="Arial" w:cs="Arial"/>
      <w:lang w:val="en-GB" w:eastAsia="de-DE"/>
    </w:rPr>
  </w:style>
  <w:style w:type="paragraph" w:customStyle="1" w:styleId="Normal1">
    <w:name w:val="Normal1"/>
    <w:rsid w:val="00E3446F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Prosttext">
    <w:name w:val="Plain Text"/>
    <w:basedOn w:val="Normln"/>
    <w:link w:val="ProsttextChar"/>
    <w:uiPriority w:val="99"/>
    <w:unhideWhenUsed/>
    <w:rsid w:val="00E3446F"/>
    <w:pPr>
      <w:suppressAutoHyphens w:val="0"/>
    </w:pPr>
    <w:rPr>
      <w:rFonts w:ascii="Consolas" w:eastAsia="SimSun" w:hAnsi="Consolas"/>
      <w:sz w:val="21"/>
      <w:szCs w:val="21"/>
      <w:lang w:val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3446F"/>
    <w:rPr>
      <w:rFonts w:ascii="Consolas" w:eastAsia="SimSun" w:hAnsi="Consolas"/>
      <w:sz w:val="21"/>
      <w:szCs w:val="21"/>
      <w:lang w:val="en-US" w:eastAsia="zh-CN"/>
    </w:rPr>
  </w:style>
  <w:style w:type="paragraph" w:styleId="Revize">
    <w:name w:val="Revision"/>
    <w:hidden/>
    <w:uiPriority w:val="99"/>
    <w:semiHidden/>
    <w:rsid w:val="00E3446F"/>
    <w:rPr>
      <w:lang w:eastAsia="zh-CN"/>
    </w:rPr>
  </w:style>
  <w:style w:type="character" w:styleId="Odkaznakoment">
    <w:name w:val="annotation reference"/>
    <w:basedOn w:val="Standardnpsmoodstavce"/>
    <w:rsid w:val="00E34047"/>
    <w:rPr>
      <w:sz w:val="16"/>
      <w:szCs w:val="16"/>
    </w:rPr>
  </w:style>
  <w:style w:type="paragraph" w:styleId="Textkomente">
    <w:name w:val="annotation text"/>
    <w:basedOn w:val="Normln"/>
    <w:link w:val="TextkomenteChar"/>
    <w:rsid w:val="00E34047"/>
  </w:style>
  <w:style w:type="character" w:customStyle="1" w:styleId="TextkomenteChar">
    <w:name w:val="Text komentáře Char"/>
    <w:basedOn w:val="Standardnpsmoodstavce"/>
    <w:link w:val="Textkomente"/>
    <w:rsid w:val="00E34047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2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5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olaro@rek.zcu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3C15C-8B3D-4F1B-AAE6-1C939D235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Shrnutí prověřování případů nezákonného získání vysokoškolského diplomu Mgr</vt:lpstr>
    </vt:vector>
  </TitlesOfParts>
  <Company>ZČU</Company>
  <LinksUpToDate>false</LinksUpToDate>
  <CharactersWithSpaces>3967</CharactersWithSpaces>
  <SharedDoc>false</SharedDoc>
  <HLinks>
    <vt:vector size="6" baseType="variant">
      <vt:variant>
        <vt:i4>2818142</vt:i4>
      </vt:variant>
      <vt:variant>
        <vt:i4>0</vt:i4>
      </vt:variant>
      <vt:variant>
        <vt:i4>0</vt:i4>
      </vt:variant>
      <vt:variant>
        <vt:i4>5</vt:i4>
      </vt:variant>
      <vt:variant>
        <vt:lpwstr>mailto:kolaro@rek.zcu.cz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Shrnutí prověřování případů nezákonného získání vysokoškolského diplomu Mgr</dc:title>
  <dc:creator>user</dc:creator>
  <cp:lastModifiedBy>Renáta Vítová</cp:lastModifiedBy>
  <cp:revision>2</cp:revision>
  <cp:lastPrinted>2016-12-16T12:52:00Z</cp:lastPrinted>
  <dcterms:created xsi:type="dcterms:W3CDTF">2016-12-19T15:44:00Z</dcterms:created>
  <dcterms:modified xsi:type="dcterms:W3CDTF">2016-12-19T15:44:00Z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1754490646</vt:i4>
  </property>
  <property fmtid="{D5CDD505-2E9C-101B-9397-08002B2CF9AE}" pid="4" name="_EmailSubject">
    <vt:lpwstr>Fwd: dotazy</vt:lpwstr>
  </property>
  <property fmtid="{D5CDD505-2E9C-101B-9397-08002B2CF9AE}" pid="5" name="_AuthorEmail">
    <vt:lpwstr>vladimir.bukac@siemens.com</vt:lpwstr>
  </property>
  <property fmtid="{D5CDD505-2E9C-101B-9397-08002B2CF9AE}" pid="6" name="_AuthorEmailDisplayName">
    <vt:lpwstr>Bukac, Vladimir</vt:lpwstr>
  </property>
  <property fmtid="{D5CDD505-2E9C-101B-9397-08002B2CF9AE}" pid="7" name="_ReviewingToolsShownOnce">
    <vt:lpwstr/>
  </property>
</Properties>
</file>